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8308" w14:textId="77777777" w:rsidR="005B0712" w:rsidRDefault="00917164">
      <w:pPr>
        <w:pStyle w:val="Heading1"/>
      </w:pPr>
      <w:r>
        <w:rPr>
          <w:color w:val="0F4F75"/>
        </w:rPr>
        <w:t>Illogan</w:t>
      </w:r>
      <w:r>
        <w:rPr>
          <w:color w:val="0F4F75"/>
          <w:spacing w:val="1"/>
        </w:rPr>
        <w:t xml:space="preserve"> </w:t>
      </w:r>
      <w:r>
        <w:rPr>
          <w:color w:val="0F4F75"/>
          <w:spacing w:val="-2"/>
        </w:rPr>
        <w:t>School</w:t>
      </w:r>
    </w:p>
    <w:p w14:paraId="0AFA73F2" w14:textId="77777777" w:rsidR="005B0712" w:rsidRDefault="00917164">
      <w:pPr>
        <w:spacing w:before="4"/>
        <w:ind w:left="113"/>
        <w:rPr>
          <w:b/>
          <w:sz w:val="36"/>
        </w:rPr>
      </w:pPr>
      <w:r>
        <w:rPr>
          <w:b/>
          <w:color w:val="0F4F75"/>
          <w:sz w:val="36"/>
        </w:rPr>
        <w:t>Pupil</w:t>
      </w:r>
      <w:r>
        <w:rPr>
          <w:b/>
          <w:color w:val="0F4F75"/>
          <w:spacing w:val="-7"/>
          <w:sz w:val="36"/>
        </w:rPr>
        <w:t xml:space="preserve"> </w:t>
      </w:r>
      <w:r>
        <w:rPr>
          <w:b/>
          <w:color w:val="0F4F75"/>
          <w:sz w:val="36"/>
        </w:rPr>
        <w:t>premium</w:t>
      </w:r>
      <w:r>
        <w:rPr>
          <w:b/>
          <w:color w:val="0F4F75"/>
          <w:spacing w:val="-6"/>
          <w:sz w:val="36"/>
        </w:rPr>
        <w:t xml:space="preserve"> </w:t>
      </w:r>
      <w:r>
        <w:rPr>
          <w:b/>
          <w:color w:val="0F4F75"/>
          <w:sz w:val="36"/>
        </w:rPr>
        <w:t>strategy</w:t>
      </w:r>
      <w:r>
        <w:rPr>
          <w:b/>
          <w:color w:val="0F4F75"/>
          <w:spacing w:val="-7"/>
          <w:sz w:val="36"/>
        </w:rPr>
        <w:t xml:space="preserve"> </w:t>
      </w:r>
      <w:r>
        <w:rPr>
          <w:b/>
          <w:color w:val="0F4F75"/>
          <w:sz w:val="36"/>
        </w:rPr>
        <w:t>statement</w:t>
      </w:r>
      <w:r>
        <w:rPr>
          <w:b/>
          <w:color w:val="0F4F75"/>
          <w:spacing w:val="-4"/>
          <w:sz w:val="36"/>
        </w:rPr>
        <w:t xml:space="preserve"> </w:t>
      </w:r>
      <w:r>
        <w:rPr>
          <w:b/>
          <w:color w:val="0F4F75"/>
          <w:sz w:val="36"/>
        </w:rPr>
        <w:t>2022-</w:t>
      </w:r>
      <w:r>
        <w:rPr>
          <w:b/>
          <w:color w:val="0F4F75"/>
          <w:spacing w:val="-5"/>
          <w:sz w:val="36"/>
        </w:rPr>
        <w:t>23</w:t>
      </w:r>
    </w:p>
    <w:p w14:paraId="453EBA92" w14:textId="77777777" w:rsidR="005B0712" w:rsidRDefault="005B0712">
      <w:pPr>
        <w:pStyle w:val="BodyText"/>
        <w:spacing w:before="7"/>
        <w:rPr>
          <w:b/>
          <w:sz w:val="41"/>
        </w:rPr>
      </w:pPr>
    </w:p>
    <w:p w14:paraId="12883A99" w14:textId="19E97089" w:rsidR="005B0712" w:rsidRDefault="00917164">
      <w:pPr>
        <w:spacing w:before="1"/>
        <w:ind w:left="113" w:right="137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pupil</w:t>
      </w:r>
      <w:r>
        <w:rPr>
          <w:spacing w:val="-4"/>
          <w:sz w:val="24"/>
        </w:rPr>
        <w:t xml:space="preserve"> </w:t>
      </w:r>
      <w:r>
        <w:rPr>
          <w:sz w:val="24"/>
        </w:rPr>
        <w:t>premium</w:t>
      </w:r>
      <w:r>
        <w:rPr>
          <w:spacing w:val="-2"/>
          <w:sz w:val="24"/>
        </w:rPr>
        <w:t xml:space="preserve"> </w:t>
      </w:r>
      <w:r>
        <w:rPr>
          <w:sz w:val="24"/>
        </w:rPr>
        <w:t>(and</w:t>
      </w:r>
      <w:r>
        <w:rPr>
          <w:spacing w:val="-3"/>
          <w:sz w:val="24"/>
        </w:rPr>
        <w:t xml:space="preserve"> </w:t>
      </w:r>
      <w:r>
        <w:rPr>
          <w:sz w:val="24"/>
        </w:rPr>
        <w:t>recovery</w:t>
      </w:r>
      <w:r>
        <w:rPr>
          <w:spacing w:val="-3"/>
          <w:sz w:val="24"/>
        </w:rPr>
        <w:t xml:space="preserve"> </w:t>
      </w:r>
      <w:r>
        <w:rPr>
          <w:sz w:val="24"/>
        </w:rPr>
        <w:t>premium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2022 to 2023 academic year) funding to help improve the attainment of our disadvantaged pupils </w:t>
      </w:r>
      <w:r>
        <w:rPr>
          <w:color w:val="C0504D"/>
          <w:sz w:val="24"/>
        </w:rPr>
        <w:t>and is an updated version of the statement produced for the academic year 202</w:t>
      </w:r>
      <w:r w:rsidR="00A41835">
        <w:rPr>
          <w:color w:val="C0504D"/>
          <w:sz w:val="24"/>
        </w:rPr>
        <w:t>1</w:t>
      </w:r>
      <w:r>
        <w:rPr>
          <w:color w:val="C0504D"/>
          <w:sz w:val="24"/>
        </w:rPr>
        <w:t>-2</w:t>
      </w:r>
      <w:r w:rsidR="00A41835">
        <w:rPr>
          <w:color w:val="C0504D"/>
          <w:sz w:val="24"/>
        </w:rPr>
        <w:t>2</w:t>
      </w:r>
      <w:r>
        <w:rPr>
          <w:color w:val="C0504D"/>
          <w:sz w:val="24"/>
        </w:rPr>
        <w:t xml:space="preserve"> (updates shown in red)</w:t>
      </w:r>
    </w:p>
    <w:p w14:paraId="0F3CC4F8" w14:textId="77777777" w:rsidR="005B0712" w:rsidRDefault="005B0712">
      <w:pPr>
        <w:pStyle w:val="BodyText"/>
        <w:spacing w:before="10"/>
        <w:rPr>
          <w:sz w:val="20"/>
        </w:rPr>
      </w:pPr>
    </w:p>
    <w:p w14:paraId="295D1937" w14:textId="77777777" w:rsidR="005B0712" w:rsidRDefault="00917164">
      <w:pPr>
        <w:ind w:left="113" w:right="137"/>
        <w:rPr>
          <w:sz w:val="24"/>
        </w:rPr>
      </w:pPr>
      <w:r>
        <w:rPr>
          <w:sz w:val="24"/>
        </w:rPr>
        <w:t>It outlines our pupil premium strategy, how we intend to spend the funding in this 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year’s</w:t>
      </w:r>
      <w:r>
        <w:rPr>
          <w:spacing w:val="-3"/>
          <w:sz w:val="24"/>
        </w:rPr>
        <w:t xml:space="preserve"> </w:t>
      </w:r>
      <w:r>
        <w:rPr>
          <w:sz w:val="24"/>
        </w:rPr>
        <w:t>spending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4"/>
          <w:sz w:val="24"/>
        </w:rPr>
        <w:t xml:space="preserve"> </w:t>
      </w:r>
      <w:r>
        <w:rPr>
          <w:sz w:val="24"/>
        </w:rPr>
        <w:t>premium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our </w:t>
      </w:r>
      <w:r>
        <w:rPr>
          <w:spacing w:val="-2"/>
          <w:sz w:val="24"/>
        </w:rPr>
        <w:t>school.</w:t>
      </w:r>
    </w:p>
    <w:p w14:paraId="739D1284" w14:textId="77777777" w:rsidR="005B0712" w:rsidRDefault="005B0712">
      <w:pPr>
        <w:pStyle w:val="BodyText"/>
        <w:rPr>
          <w:sz w:val="26"/>
        </w:rPr>
      </w:pPr>
    </w:p>
    <w:p w14:paraId="6BDC535A" w14:textId="77777777" w:rsidR="005B0712" w:rsidRDefault="00917164">
      <w:pPr>
        <w:spacing w:before="181"/>
        <w:ind w:left="113"/>
        <w:rPr>
          <w:b/>
          <w:sz w:val="32"/>
        </w:rPr>
      </w:pPr>
      <w:r>
        <w:rPr>
          <w:b/>
          <w:color w:val="0F4F75"/>
          <w:sz w:val="32"/>
        </w:rPr>
        <w:t>School</w:t>
      </w:r>
      <w:r>
        <w:rPr>
          <w:b/>
          <w:color w:val="0F4F75"/>
          <w:spacing w:val="-11"/>
          <w:sz w:val="32"/>
        </w:rPr>
        <w:t xml:space="preserve"> </w:t>
      </w:r>
      <w:r>
        <w:rPr>
          <w:b/>
          <w:color w:val="0F4F75"/>
          <w:spacing w:val="-2"/>
          <w:sz w:val="32"/>
        </w:rPr>
        <w:t>overview</w:t>
      </w:r>
    </w:p>
    <w:p w14:paraId="7E769835" w14:textId="77777777" w:rsidR="005B0712" w:rsidRDefault="005B0712">
      <w:pPr>
        <w:pStyle w:val="BodyText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2969"/>
      </w:tblGrid>
      <w:tr w:rsidR="005B0712" w14:paraId="48E48939" w14:textId="77777777">
        <w:trPr>
          <w:trHeight w:val="395"/>
        </w:trPr>
        <w:tc>
          <w:tcPr>
            <w:tcW w:w="6520" w:type="dxa"/>
            <w:shd w:val="clear" w:color="auto" w:fill="D7E1E9"/>
          </w:tcPr>
          <w:p w14:paraId="26BA147A" w14:textId="77777777" w:rsidR="005B0712" w:rsidRDefault="009171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Detail</w:t>
            </w:r>
          </w:p>
        </w:tc>
        <w:tc>
          <w:tcPr>
            <w:tcW w:w="2969" w:type="dxa"/>
            <w:shd w:val="clear" w:color="auto" w:fill="D7E1E9"/>
          </w:tcPr>
          <w:p w14:paraId="4BB06376" w14:textId="77777777" w:rsidR="005B0712" w:rsidRDefault="00917164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0D0D0D"/>
                <w:spacing w:val="-4"/>
                <w:sz w:val="24"/>
              </w:rPr>
              <w:t>Data</w:t>
            </w:r>
          </w:p>
        </w:tc>
      </w:tr>
      <w:tr w:rsidR="005B0712" w14:paraId="2773EBE4" w14:textId="77777777">
        <w:trPr>
          <w:trHeight w:val="395"/>
        </w:trPr>
        <w:tc>
          <w:tcPr>
            <w:tcW w:w="6520" w:type="dxa"/>
          </w:tcPr>
          <w:p w14:paraId="02712401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School</w:t>
            </w:r>
            <w:r>
              <w:rPr>
                <w:color w:val="0D0D0D"/>
                <w:spacing w:val="-4"/>
                <w:sz w:val="24"/>
              </w:rPr>
              <w:t xml:space="preserve"> name</w:t>
            </w:r>
          </w:p>
        </w:tc>
        <w:tc>
          <w:tcPr>
            <w:tcW w:w="2969" w:type="dxa"/>
          </w:tcPr>
          <w:p w14:paraId="497EFB1A" w14:textId="77777777" w:rsidR="005B0712" w:rsidRDefault="00917164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Illogan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School</w:t>
            </w:r>
          </w:p>
        </w:tc>
      </w:tr>
      <w:tr w:rsidR="005B0712" w14:paraId="54ABE0F8" w14:textId="77777777">
        <w:trPr>
          <w:trHeight w:val="395"/>
        </w:trPr>
        <w:tc>
          <w:tcPr>
            <w:tcW w:w="6520" w:type="dxa"/>
          </w:tcPr>
          <w:p w14:paraId="252D5356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Number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pupils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school</w:t>
            </w:r>
          </w:p>
        </w:tc>
        <w:tc>
          <w:tcPr>
            <w:tcW w:w="2969" w:type="dxa"/>
          </w:tcPr>
          <w:p w14:paraId="56E2C4FC" w14:textId="77777777" w:rsidR="005B0712" w:rsidRDefault="00917164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206</w:t>
            </w:r>
          </w:p>
        </w:tc>
      </w:tr>
      <w:tr w:rsidR="005B0712" w14:paraId="1FB7D4B6" w14:textId="77777777">
        <w:trPr>
          <w:trHeight w:val="395"/>
        </w:trPr>
        <w:tc>
          <w:tcPr>
            <w:tcW w:w="6520" w:type="dxa"/>
          </w:tcPr>
          <w:p w14:paraId="60E279BC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Proportion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(%)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pupil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premium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eligible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pupils</w:t>
            </w:r>
          </w:p>
        </w:tc>
        <w:tc>
          <w:tcPr>
            <w:tcW w:w="2969" w:type="dxa"/>
          </w:tcPr>
          <w:p w14:paraId="6B6513DC" w14:textId="77777777" w:rsidR="005B0712" w:rsidRDefault="00917164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19.4%</w:t>
            </w:r>
          </w:p>
        </w:tc>
      </w:tr>
      <w:tr w:rsidR="005B0712" w14:paraId="3AAAB1A3" w14:textId="77777777">
        <w:trPr>
          <w:trHeight w:val="1068"/>
        </w:trPr>
        <w:tc>
          <w:tcPr>
            <w:tcW w:w="6520" w:type="dxa"/>
          </w:tcPr>
          <w:p w14:paraId="6A681245" w14:textId="77777777" w:rsidR="005B0712" w:rsidRDefault="00917164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Academic year/years that our current pupil premium strategy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covers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(3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plans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are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recommended)</w:t>
            </w:r>
          </w:p>
        </w:tc>
        <w:tc>
          <w:tcPr>
            <w:tcW w:w="2969" w:type="dxa"/>
          </w:tcPr>
          <w:p w14:paraId="3591DE33" w14:textId="77777777" w:rsidR="005B0712" w:rsidRDefault="00917164">
            <w:pPr>
              <w:pStyle w:val="TableParagraph"/>
              <w:spacing w:before="62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2021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5"/>
                <w:sz w:val="24"/>
              </w:rPr>
              <w:t xml:space="preserve"> 22</w:t>
            </w:r>
          </w:p>
          <w:p w14:paraId="38060B0B" w14:textId="77777777" w:rsidR="005B0712" w:rsidRDefault="00917164">
            <w:pPr>
              <w:pStyle w:val="TableParagraph"/>
              <w:spacing w:before="61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2022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5"/>
                <w:sz w:val="24"/>
              </w:rPr>
              <w:t xml:space="preserve"> 23</w:t>
            </w:r>
          </w:p>
          <w:p w14:paraId="5AE26788" w14:textId="77777777" w:rsidR="005B0712" w:rsidRDefault="00917164">
            <w:pPr>
              <w:pStyle w:val="TableParagraph"/>
              <w:spacing w:before="57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2023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5"/>
                <w:sz w:val="24"/>
              </w:rPr>
              <w:t xml:space="preserve"> 24</w:t>
            </w:r>
          </w:p>
        </w:tc>
      </w:tr>
      <w:tr w:rsidR="005B0712" w14:paraId="6D694137" w14:textId="77777777">
        <w:trPr>
          <w:trHeight w:val="733"/>
        </w:trPr>
        <w:tc>
          <w:tcPr>
            <w:tcW w:w="6520" w:type="dxa"/>
          </w:tcPr>
          <w:p w14:paraId="416D7CE7" w14:textId="77777777" w:rsidR="005B0712" w:rsidRDefault="00917164"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D0D0D"/>
                <w:sz w:val="24"/>
              </w:rPr>
              <w:t>Date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statement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was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published</w:t>
            </w:r>
          </w:p>
        </w:tc>
        <w:tc>
          <w:tcPr>
            <w:tcW w:w="2969" w:type="dxa"/>
          </w:tcPr>
          <w:p w14:paraId="205D76B9" w14:textId="77777777" w:rsidR="005B0712" w:rsidRDefault="00917164">
            <w:pPr>
              <w:pStyle w:val="TableParagraph"/>
              <w:spacing w:before="62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October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2021</w:t>
            </w:r>
          </w:p>
          <w:p w14:paraId="54828395" w14:textId="77777777" w:rsidR="005B0712" w:rsidRDefault="00917164">
            <w:pPr>
              <w:pStyle w:val="TableParagraph"/>
              <w:ind w:left="165"/>
              <w:rPr>
                <w:color w:val="C0504D"/>
                <w:spacing w:val="-4"/>
                <w:sz w:val="24"/>
              </w:rPr>
            </w:pPr>
            <w:r>
              <w:rPr>
                <w:color w:val="C0504D"/>
                <w:sz w:val="24"/>
              </w:rPr>
              <w:t>Updated</w:t>
            </w:r>
            <w:r>
              <w:rPr>
                <w:color w:val="C0504D"/>
                <w:spacing w:val="-10"/>
                <w:sz w:val="24"/>
              </w:rPr>
              <w:t xml:space="preserve"> </w:t>
            </w:r>
            <w:r>
              <w:rPr>
                <w:color w:val="C0504D"/>
                <w:sz w:val="24"/>
              </w:rPr>
              <w:t>Nov</w:t>
            </w:r>
            <w:r>
              <w:rPr>
                <w:color w:val="C0504D"/>
                <w:spacing w:val="-11"/>
                <w:sz w:val="24"/>
              </w:rPr>
              <w:t xml:space="preserve"> </w:t>
            </w:r>
            <w:r>
              <w:rPr>
                <w:color w:val="C0504D"/>
                <w:spacing w:val="-4"/>
                <w:sz w:val="24"/>
              </w:rPr>
              <w:t>2022</w:t>
            </w:r>
          </w:p>
          <w:p w14:paraId="3CA051A7" w14:textId="376EEEF3" w:rsidR="00F36544" w:rsidRPr="00F36544" w:rsidRDefault="00F36544">
            <w:pPr>
              <w:pStyle w:val="TableParagraph"/>
              <w:ind w:left="165"/>
              <w:rPr>
                <w:color w:val="00B050"/>
                <w:sz w:val="24"/>
              </w:rPr>
            </w:pPr>
            <w:r>
              <w:rPr>
                <w:color w:val="00B050"/>
                <w:spacing w:val="-4"/>
                <w:sz w:val="24"/>
              </w:rPr>
              <w:t xml:space="preserve">March 2023 updates </w:t>
            </w:r>
          </w:p>
        </w:tc>
      </w:tr>
      <w:tr w:rsidR="005B0712" w14:paraId="1B11ADB4" w14:textId="77777777">
        <w:trPr>
          <w:trHeight w:val="395"/>
        </w:trPr>
        <w:tc>
          <w:tcPr>
            <w:tcW w:w="6520" w:type="dxa"/>
          </w:tcPr>
          <w:p w14:paraId="79F7DB1B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Date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which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will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reviewed</w:t>
            </w:r>
          </w:p>
        </w:tc>
        <w:tc>
          <w:tcPr>
            <w:tcW w:w="2969" w:type="dxa"/>
          </w:tcPr>
          <w:p w14:paraId="349D8C07" w14:textId="77777777" w:rsidR="005B0712" w:rsidRDefault="00917164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September</w:t>
            </w:r>
            <w:r>
              <w:rPr>
                <w:color w:val="0D0D0D"/>
                <w:spacing w:val="-4"/>
                <w:sz w:val="24"/>
              </w:rPr>
              <w:t xml:space="preserve"> 2023</w:t>
            </w:r>
          </w:p>
        </w:tc>
      </w:tr>
      <w:tr w:rsidR="005B0712" w14:paraId="7DE21F8C" w14:textId="77777777">
        <w:trPr>
          <w:trHeight w:val="395"/>
        </w:trPr>
        <w:tc>
          <w:tcPr>
            <w:tcW w:w="6520" w:type="dxa"/>
          </w:tcPr>
          <w:p w14:paraId="10419EF8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Statement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authorised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pacing w:val="-5"/>
                <w:sz w:val="24"/>
              </w:rPr>
              <w:t>by</w:t>
            </w:r>
          </w:p>
        </w:tc>
        <w:tc>
          <w:tcPr>
            <w:tcW w:w="2969" w:type="dxa"/>
          </w:tcPr>
          <w:p w14:paraId="407C5BFF" w14:textId="77777777" w:rsidR="005B0712" w:rsidRDefault="00917164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Cathryn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Andrews</w:t>
            </w:r>
          </w:p>
        </w:tc>
      </w:tr>
      <w:tr w:rsidR="005B0712" w14:paraId="210C590F" w14:textId="77777777">
        <w:trPr>
          <w:trHeight w:val="395"/>
        </w:trPr>
        <w:tc>
          <w:tcPr>
            <w:tcW w:w="6520" w:type="dxa"/>
          </w:tcPr>
          <w:p w14:paraId="66E13CDC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Pupil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premium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lead</w:t>
            </w:r>
          </w:p>
        </w:tc>
        <w:tc>
          <w:tcPr>
            <w:tcW w:w="2969" w:type="dxa"/>
          </w:tcPr>
          <w:p w14:paraId="69E8BFA0" w14:textId="77777777" w:rsidR="005B0712" w:rsidRDefault="00917164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Tamsin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Lamb</w:t>
            </w:r>
          </w:p>
        </w:tc>
      </w:tr>
      <w:tr w:rsidR="005B0712" w14:paraId="4492D2AF" w14:textId="77777777">
        <w:trPr>
          <w:trHeight w:val="395"/>
        </w:trPr>
        <w:tc>
          <w:tcPr>
            <w:tcW w:w="6520" w:type="dxa"/>
          </w:tcPr>
          <w:p w14:paraId="71C1588E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Governor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Trustee </w:t>
            </w:r>
            <w:r>
              <w:rPr>
                <w:color w:val="0D0D0D"/>
                <w:spacing w:val="-4"/>
                <w:sz w:val="24"/>
              </w:rPr>
              <w:t>lead</w:t>
            </w:r>
          </w:p>
        </w:tc>
        <w:tc>
          <w:tcPr>
            <w:tcW w:w="2969" w:type="dxa"/>
          </w:tcPr>
          <w:p w14:paraId="216F4410" w14:textId="77777777" w:rsidR="005B0712" w:rsidRDefault="00917164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0D0D0D"/>
                <w:sz w:val="24"/>
              </w:rPr>
              <w:t>Karen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Brokenshire</w:t>
            </w:r>
          </w:p>
        </w:tc>
      </w:tr>
    </w:tbl>
    <w:p w14:paraId="4FA9583E" w14:textId="77777777" w:rsidR="005B0712" w:rsidRDefault="005B0712">
      <w:pPr>
        <w:pStyle w:val="BodyText"/>
        <w:spacing w:before="2"/>
        <w:rPr>
          <w:b/>
          <w:sz w:val="42"/>
        </w:rPr>
      </w:pPr>
    </w:p>
    <w:p w14:paraId="2EAB261B" w14:textId="77777777" w:rsidR="005B0712" w:rsidRDefault="00917164">
      <w:pPr>
        <w:spacing w:before="1"/>
        <w:ind w:left="113"/>
        <w:rPr>
          <w:b/>
          <w:sz w:val="32"/>
        </w:rPr>
      </w:pPr>
      <w:r>
        <w:rPr>
          <w:b/>
          <w:color w:val="0F4F75"/>
          <w:sz w:val="32"/>
        </w:rPr>
        <w:t>Funding</w:t>
      </w:r>
      <w:r>
        <w:rPr>
          <w:b/>
          <w:color w:val="0F4F75"/>
          <w:spacing w:val="-14"/>
          <w:sz w:val="32"/>
        </w:rPr>
        <w:t xml:space="preserve"> </w:t>
      </w:r>
      <w:r>
        <w:rPr>
          <w:b/>
          <w:color w:val="0F4F75"/>
          <w:spacing w:val="-2"/>
          <w:sz w:val="32"/>
        </w:rPr>
        <w:t>overview</w:t>
      </w:r>
    </w:p>
    <w:p w14:paraId="76E19CA4" w14:textId="77777777" w:rsidR="005B0712" w:rsidRDefault="005B0712">
      <w:pPr>
        <w:pStyle w:val="BodyText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8"/>
        <w:gridCol w:w="2972"/>
      </w:tblGrid>
      <w:tr w:rsidR="005B0712" w14:paraId="62401F76" w14:textId="77777777">
        <w:trPr>
          <w:trHeight w:val="395"/>
        </w:trPr>
        <w:tc>
          <w:tcPr>
            <w:tcW w:w="6518" w:type="dxa"/>
            <w:shd w:val="clear" w:color="auto" w:fill="D7E1E9"/>
          </w:tcPr>
          <w:p w14:paraId="484340AE" w14:textId="77777777" w:rsidR="005B0712" w:rsidRDefault="009171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Detail</w:t>
            </w:r>
          </w:p>
        </w:tc>
        <w:tc>
          <w:tcPr>
            <w:tcW w:w="2972" w:type="dxa"/>
            <w:shd w:val="clear" w:color="auto" w:fill="D7E1E9"/>
          </w:tcPr>
          <w:p w14:paraId="57152BDA" w14:textId="77777777" w:rsidR="005B0712" w:rsidRDefault="009171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Amount</w:t>
            </w:r>
          </w:p>
        </w:tc>
      </w:tr>
      <w:tr w:rsidR="005B0712" w14:paraId="33D0DB69" w14:textId="77777777">
        <w:trPr>
          <w:trHeight w:val="395"/>
        </w:trPr>
        <w:tc>
          <w:tcPr>
            <w:tcW w:w="6518" w:type="dxa"/>
          </w:tcPr>
          <w:p w14:paraId="5103E6D4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Pupil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premium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funding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allocation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this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academic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year</w:t>
            </w:r>
          </w:p>
        </w:tc>
        <w:tc>
          <w:tcPr>
            <w:tcW w:w="2972" w:type="dxa"/>
          </w:tcPr>
          <w:p w14:paraId="1DBB419D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£65,095</w:t>
            </w:r>
          </w:p>
        </w:tc>
      </w:tr>
      <w:tr w:rsidR="005B0712" w14:paraId="721913C6" w14:textId="77777777">
        <w:trPr>
          <w:trHeight w:val="395"/>
        </w:trPr>
        <w:tc>
          <w:tcPr>
            <w:tcW w:w="6518" w:type="dxa"/>
          </w:tcPr>
          <w:p w14:paraId="6E7E0789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Recovery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premium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funding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allocation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this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academic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year</w:t>
            </w:r>
          </w:p>
        </w:tc>
        <w:tc>
          <w:tcPr>
            <w:tcW w:w="2972" w:type="dxa"/>
          </w:tcPr>
          <w:p w14:paraId="73F3FC0A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£8410</w:t>
            </w:r>
          </w:p>
        </w:tc>
      </w:tr>
      <w:tr w:rsidR="005B0712" w14:paraId="372E2609" w14:textId="77777777">
        <w:trPr>
          <w:trHeight w:val="671"/>
        </w:trPr>
        <w:tc>
          <w:tcPr>
            <w:tcW w:w="6518" w:type="dxa"/>
          </w:tcPr>
          <w:p w14:paraId="471894C8" w14:textId="77777777" w:rsidR="005B0712" w:rsidRDefault="00917164">
            <w:pPr>
              <w:pStyle w:val="TableParagraph"/>
              <w:ind w:right="242"/>
              <w:rPr>
                <w:sz w:val="24"/>
              </w:rPr>
            </w:pPr>
            <w:r>
              <w:rPr>
                <w:color w:val="0D0D0D"/>
                <w:sz w:val="24"/>
              </w:rPr>
              <w:t>Pupil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premium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funding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carried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forward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from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previous years (enter £0 if not applicable)</w:t>
            </w:r>
          </w:p>
        </w:tc>
        <w:tc>
          <w:tcPr>
            <w:tcW w:w="2972" w:type="dxa"/>
          </w:tcPr>
          <w:p w14:paraId="15108E42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£0</w:t>
            </w:r>
          </w:p>
        </w:tc>
      </w:tr>
      <w:tr w:rsidR="005B0712" w14:paraId="799DD855" w14:textId="77777777">
        <w:trPr>
          <w:trHeight w:val="1286"/>
        </w:trPr>
        <w:tc>
          <w:tcPr>
            <w:tcW w:w="6518" w:type="dxa"/>
          </w:tcPr>
          <w:p w14:paraId="0075F99F" w14:textId="77777777" w:rsidR="005B0712" w:rsidRDefault="00917164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Total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budget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for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this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academic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pacing w:val="-4"/>
                <w:sz w:val="24"/>
              </w:rPr>
              <w:t>year</w:t>
            </w:r>
          </w:p>
          <w:p w14:paraId="48F5EDC7" w14:textId="77777777" w:rsidR="005B0712" w:rsidRDefault="00917164">
            <w:pPr>
              <w:pStyle w:val="TableParagraph"/>
              <w:spacing w:before="61"/>
              <w:rPr>
                <w:sz w:val="24"/>
              </w:rPr>
            </w:pPr>
            <w:r>
              <w:rPr>
                <w:color w:val="0D0D0D"/>
                <w:sz w:val="24"/>
              </w:rPr>
              <w:t>If your school is an academy in a trust that pools this funding,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state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amount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available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your school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this academic year</w:t>
            </w:r>
          </w:p>
        </w:tc>
        <w:tc>
          <w:tcPr>
            <w:tcW w:w="2972" w:type="dxa"/>
          </w:tcPr>
          <w:p w14:paraId="1DAFBACC" w14:textId="77777777" w:rsidR="005B0712" w:rsidRDefault="00917164"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D0D0D"/>
                <w:sz w:val="24"/>
              </w:rPr>
              <w:t>£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73505</w:t>
            </w:r>
          </w:p>
        </w:tc>
      </w:tr>
    </w:tbl>
    <w:p w14:paraId="378125DF" w14:textId="77777777" w:rsidR="005B0712" w:rsidRDefault="005B0712">
      <w:pPr>
        <w:rPr>
          <w:sz w:val="24"/>
        </w:rPr>
        <w:sectPr w:rsidR="005B0712">
          <w:footerReference w:type="default" r:id="rId10"/>
          <w:type w:val="continuous"/>
          <w:pgSz w:w="11910" w:h="16840"/>
          <w:pgMar w:top="1040" w:right="1160" w:bottom="960" w:left="1020" w:header="0" w:footer="776" w:gutter="0"/>
          <w:pgNumType w:start="1"/>
          <w:cols w:space="720"/>
        </w:sectPr>
      </w:pPr>
    </w:p>
    <w:p w14:paraId="7096B28D" w14:textId="77777777" w:rsidR="005B0712" w:rsidRDefault="00917164">
      <w:pPr>
        <w:pStyle w:val="Heading1"/>
        <w:spacing w:before="75"/>
      </w:pPr>
      <w:r>
        <w:rPr>
          <w:color w:val="0F4F75"/>
        </w:rPr>
        <w:lastRenderedPageBreak/>
        <w:t>Part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A: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Pupil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premium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strategy</w:t>
      </w:r>
      <w:r>
        <w:rPr>
          <w:color w:val="0F4F75"/>
          <w:spacing w:val="-5"/>
        </w:rPr>
        <w:t xml:space="preserve"> </w:t>
      </w:r>
      <w:r>
        <w:rPr>
          <w:color w:val="0F4F75"/>
          <w:spacing w:val="-4"/>
        </w:rPr>
        <w:t>plan</w:t>
      </w:r>
    </w:p>
    <w:p w14:paraId="604CC38E" w14:textId="77777777" w:rsidR="005B0712" w:rsidRDefault="005B0712">
      <w:pPr>
        <w:pStyle w:val="BodyText"/>
        <w:spacing w:before="9"/>
        <w:rPr>
          <w:b/>
          <w:sz w:val="41"/>
        </w:rPr>
      </w:pPr>
    </w:p>
    <w:p w14:paraId="7BF713FF" w14:textId="77777777" w:rsidR="005B0712" w:rsidRDefault="00917164">
      <w:pPr>
        <w:ind w:left="113"/>
        <w:rPr>
          <w:b/>
          <w:sz w:val="32"/>
        </w:rPr>
      </w:pPr>
      <w:r>
        <w:rPr>
          <w:b/>
          <w:color w:val="0F4F75"/>
          <w:sz w:val="32"/>
        </w:rPr>
        <w:t>Statement</w:t>
      </w:r>
      <w:r>
        <w:rPr>
          <w:b/>
          <w:color w:val="0F4F75"/>
          <w:spacing w:val="-11"/>
          <w:sz w:val="32"/>
        </w:rPr>
        <w:t xml:space="preserve"> </w:t>
      </w:r>
      <w:r>
        <w:rPr>
          <w:b/>
          <w:color w:val="0F4F75"/>
          <w:sz w:val="32"/>
        </w:rPr>
        <w:t>of</w:t>
      </w:r>
      <w:r>
        <w:rPr>
          <w:b/>
          <w:color w:val="0F4F75"/>
          <w:spacing w:val="-11"/>
          <w:sz w:val="32"/>
        </w:rPr>
        <w:t xml:space="preserve"> </w:t>
      </w:r>
      <w:r>
        <w:rPr>
          <w:b/>
          <w:color w:val="0F4F75"/>
          <w:spacing w:val="-2"/>
          <w:sz w:val="32"/>
        </w:rPr>
        <w:t>intent</w:t>
      </w:r>
    </w:p>
    <w:p w14:paraId="50C70FAD" w14:textId="77777777" w:rsidR="005B0712" w:rsidRDefault="00917164">
      <w:pPr>
        <w:pStyle w:val="BodyText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8A38A5" wp14:editId="62ABFDE9">
                <wp:simplePos x="0" y="0"/>
                <wp:positionH relativeFrom="page">
                  <wp:posOffset>722680</wp:posOffset>
                </wp:positionH>
                <wp:positionV relativeFrom="paragraph">
                  <wp:posOffset>155325</wp:posOffset>
                </wp:positionV>
                <wp:extent cx="6026150" cy="356679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6150" cy="356679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C7E2E7" w14:textId="77777777" w:rsidR="005B0712" w:rsidRDefault="00917164">
                            <w:pPr>
                              <w:pStyle w:val="BodyText"/>
                              <w:spacing w:line="288" w:lineRule="auto"/>
                              <w:ind w:left="105" w:right="52"/>
                            </w:pPr>
                            <w:r>
                              <w:rPr>
                                <w:color w:val="0D0D0D"/>
                              </w:rPr>
                              <w:t>The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primary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focus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is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to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increase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the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number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of</w:t>
                            </w:r>
                            <w:r>
                              <w:rPr>
                                <w:color w:val="0D0D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children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achieving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age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related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expectations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 xml:space="preserve">in reading (including phonics), writing and maths – accelerating the progress of disadvantaged pupils to significantly close the gap between disadvantaged pupils and non disadvantaged 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>Nationally.</w:t>
                            </w:r>
                          </w:p>
                          <w:p w14:paraId="5F586519" w14:textId="77777777" w:rsidR="005B0712" w:rsidRDefault="005B0712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5D2B5E3A" w14:textId="77777777" w:rsidR="005B0712" w:rsidRDefault="00917164">
                            <w:pPr>
                              <w:pStyle w:val="BodyText"/>
                              <w:spacing w:line="288" w:lineRule="auto"/>
                              <w:ind w:left="105" w:right="52"/>
                            </w:pPr>
                            <w:r>
                              <w:rPr>
                                <w:color w:val="0D0D0D"/>
                              </w:rPr>
                              <w:t>In order to achieve this there will be a focus on securing high attendance of all pupils, particularly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those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who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are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disadvantaged,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explicitly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teaching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behaviour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for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learning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alongside subject content and using assessment for learning strategies</w:t>
                            </w:r>
                            <w:r>
                              <w:rPr>
                                <w:color w:val="0D0D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to</w:t>
                            </w:r>
                            <w:r>
                              <w:rPr>
                                <w:color w:val="0D0D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adapt and</w:t>
                            </w:r>
                            <w:r>
                              <w:rPr>
                                <w:color w:val="0D0D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target provision</w:t>
                            </w:r>
                            <w:r>
                              <w:rPr>
                                <w:color w:val="0D0D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to meet the needs of individuals or groups.</w:t>
                            </w:r>
                          </w:p>
                          <w:p w14:paraId="63CAB15B" w14:textId="77777777" w:rsidR="005B0712" w:rsidRDefault="005B0712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7202EB8A" w14:textId="77777777" w:rsidR="005B0712" w:rsidRDefault="00917164">
                            <w:pPr>
                              <w:pStyle w:val="BodyText"/>
                              <w:spacing w:before="1"/>
                              <w:ind w:left="105"/>
                            </w:pPr>
                            <w:r>
                              <w:rPr>
                                <w:color w:val="0D0D0D"/>
                              </w:rPr>
                              <w:t>Key</w:t>
                            </w:r>
                            <w:r>
                              <w:rPr>
                                <w:color w:val="0D0D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>principles:</w:t>
                            </w:r>
                          </w:p>
                          <w:p w14:paraId="7512F428" w14:textId="77777777" w:rsidR="005B0712" w:rsidRDefault="005B0712">
                            <w:pPr>
                              <w:pStyle w:val="BodyText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732D9971" w14:textId="77777777" w:rsidR="005B0712" w:rsidRDefault="0091716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ind w:left="824" w:hanging="359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We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ensure</w:t>
                            </w:r>
                            <w:r>
                              <w:rPr>
                                <w:color w:val="0D0D0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that</w:t>
                            </w:r>
                            <w:r>
                              <w:rPr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teaching</w:t>
                            </w:r>
                            <w:r>
                              <w:rPr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and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learning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opportunities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meet</w:t>
                            </w:r>
                            <w:r>
                              <w:rPr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the</w:t>
                            </w:r>
                            <w:r>
                              <w:rPr>
                                <w:color w:val="0D0D0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needs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of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all</w:t>
                            </w:r>
                            <w:r>
                              <w:rPr>
                                <w:color w:val="0D0D0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the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>pupils</w:t>
                            </w:r>
                          </w:p>
                          <w:p w14:paraId="37646815" w14:textId="77777777" w:rsidR="005B0712" w:rsidRDefault="0091716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</w:tabs>
                              <w:spacing w:before="49" w:line="237" w:lineRule="auto"/>
                              <w:ind w:right="590"/>
                              <w:jc w:val="both"/>
                              <w:rPr>
                                <w:rFonts w:ascii="Symbol" w:hAnsi="Symbol"/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We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have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high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expectations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of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all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pupils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and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help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them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to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have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high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expectations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 xml:space="preserve">of 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>themselves</w:t>
                            </w:r>
                          </w:p>
                          <w:p w14:paraId="21F9B3FD" w14:textId="77777777" w:rsidR="005B0712" w:rsidRDefault="0091716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</w:tabs>
                              <w:spacing w:before="2"/>
                              <w:ind w:right="468"/>
                              <w:jc w:val="both"/>
                              <w:rPr>
                                <w:rFonts w:ascii="Symbol" w:hAnsi="Symbol"/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Our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curriculum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is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being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developed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to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secure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sequential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learning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through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small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steps of</w:t>
                            </w:r>
                            <w:r>
                              <w:rPr>
                                <w:color w:val="0D0D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learning,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opportunities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to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develop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cultural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capital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are</w:t>
                            </w:r>
                            <w:r>
                              <w:rPr>
                                <w:color w:val="0D0D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built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into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the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curriculum</w:t>
                            </w:r>
                            <w:r>
                              <w:rPr>
                                <w:color w:val="0D0D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at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 xml:space="preserve">all 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>levels</w:t>
                            </w:r>
                          </w:p>
                          <w:p w14:paraId="037AB9E5" w14:textId="77777777" w:rsidR="005B0712" w:rsidRDefault="0091716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</w:tabs>
                              <w:spacing w:before="6" w:line="232" w:lineRule="auto"/>
                              <w:ind w:right="508"/>
                              <w:jc w:val="both"/>
                              <w:rPr>
                                <w:rFonts w:ascii="Symbol" w:hAnsi="Symbol"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>Spending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is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prioritised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based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on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rigorous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analysis</w:t>
                            </w:r>
                            <w:r>
                              <w:rPr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of</w:t>
                            </w:r>
                            <w:r>
                              <w:rPr>
                                <w:color w:val="0D0D0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need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both</w:t>
                            </w:r>
                            <w:r>
                              <w:rPr>
                                <w:color w:val="0D0D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in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terms</w:t>
                            </w:r>
                            <w:r>
                              <w:rPr>
                                <w:color w:val="0D0D0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of</w:t>
                            </w:r>
                            <w:r>
                              <w:rPr>
                                <w:color w:val="0D0D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staff</w:t>
                            </w:r>
                            <w:r>
                              <w:rPr>
                                <w:color w:val="0D0D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pro- fessional development and focussed pupil intervention.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A38A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6.9pt;margin-top:12.25pt;width:474.5pt;height:280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" filled="f" strokeweight=".16931mm">
                <v:path arrowok="t"/>
                <v:textbox inset="0,0,0,0">
                  <w:txbxContent>
                    <w:p w14:paraId="10C7E2E7" w14:textId="77777777" w:rsidR="005B0712" w:rsidRDefault="00917164">
                      <w:pPr>
                        <w:pStyle w:val="BodyText"/>
                        <w:spacing w:line="288" w:lineRule="auto"/>
                        <w:ind w:left="105" w:right="52"/>
                      </w:pPr>
                      <w:r>
                        <w:rPr>
                          <w:color w:val="0D0D0D"/>
                        </w:rPr>
                        <w:t>The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primary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focus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is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to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increase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the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number</w:t>
                      </w:r>
                      <w:r>
                        <w:rPr>
                          <w:color w:val="0D0D0D"/>
                          <w:spacing w:val="-2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of</w:t>
                      </w:r>
                      <w:r>
                        <w:rPr>
                          <w:color w:val="0D0D0D"/>
                          <w:spacing w:val="-1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children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achieving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age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related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expectations</w:t>
                      </w:r>
                      <w:r>
                        <w:rPr>
                          <w:color w:val="0D0D0D"/>
                          <w:spacing w:val="-2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 xml:space="preserve">in reading (including phonics), writing and maths – accelerating the progress of disadvantaged pupils to significantly close the gap between disadvantaged pupils and non disadvantaged </w:t>
                      </w:r>
                      <w:r>
                        <w:rPr>
                          <w:color w:val="0D0D0D"/>
                          <w:spacing w:val="-2"/>
                        </w:rPr>
                        <w:t>Nationally.</w:t>
                      </w:r>
                    </w:p>
                    <w:p w14:paraId="5F586519" w14:textId="77777777" w:rsidR="005B0712" w:rsidRDefault="005B0712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14:paraId="5D2B5E3A" w14:textId="77777777" w:rsidR="005B0712" w:rsidRDefault="00917164">
                      <w:pPr>
                        <w:pStyle w:val="BodyText"/>
                        <w:spacing w:line="288" w:lineRule="auto"/>
                        <w:ind w:left="105" w:right="52"/>
                      </w:pPr>
                      <w:proofErr w:type="gramStart"/>
                      <w:r>
                        <w:rPr>
                          <w:color w:val="0D0D0D"/>
                        </w:rPr>
                        <w:t>In order to</w:t>
                      </w:r>
                      <w:proofErr w:type="gramEnd"/>
                      <w:r>
                        <w:rPr>
                          <w:color w:val="0D0D0D"/>
                        </w:rPr>
                        <w:t xml:space="preserve"> achieve this there will be a focus on securing high attendance of all pupils, particularly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those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who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are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disadvantaged,</w:t>
                      </w:r>
                      <w:r>
                        <w:rPr>
                          <w:color w:val="0D0D0D"/>
                          <w:spacing w:val="-2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explicitly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teaching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behaviour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for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learning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alongside subject content and using assessment for learning strategies</w:t>
                      </w:r>
                      <w:r>
                        <w:rPr>
                          <w:color w:val="0D0D0D"/>
                          <w:spacing w:val="-1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to</w:t>
                      </w:r>
                      <w:r>
                        <w:rPr>
                          <w:color w:val="0D0D0D"/>
                          <w:spacing w:val="-1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adapt and</w:t>
                      </w:r>
                      <w:r>
                        <w:rPr>
                          <w:color w:val="0D0D0D"/>
                          <w:spacing w:val="-1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target provision</w:t>
                      </w:r>
                      <w:r>
                        <w:rPr>
                          <w:color w:val="0D0D0D"/>
                          <w:spacing w:val="-1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to meet the needs of individuals or groups.</w:t>
                      </w:r>
                    </w:p>
                    <w:p w14:paraId="63CAB15B" w14:textId="77777777" w:rsidR="005B0712" w:rsidRDefault="005B0712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14:paraId="7202EB8A" w14:textId="77777777" w:rsidR="005B0712" w:rsidRDefault="00917164">
                      <w:pPr>
                        <w:pStyle w:val="BodyText"/>
                        <w:spacing w:before="1"/>
                        <w:ind w:left="105"/>
                      </w:pPr>
                      <w:r>
                        <w:rPr>
                          <w:color w:val="0D0D0D"/>
                        </w:rPr>
                        <w:t>Key</w:t>
                      </w:r>
                      <w:r>
                        <w:rPr>
                          <w:color w:val="0D0D0D"/>
                          <w:spacing w:val="-1"/>
                        </w:rPr>
                        <w:t xml:space="preserve"> </w:t>
                      </w:r>
                      <w:r>
                        <w:rPr>
                          <w:color w:val="0D0D0D"/>
                          <w:spacing w:val="-2"/>
                        </w:rPr>
                        <w:t>principles:</w:t>
                      </w:r>
                    </w:p>
                    <w:p w14:paraId="7512F428" w14:textId="77777777" w:rsidR="005B0712" w:rsidRDefault="005B0712">
                      <w:pPr>
                        <w:pStyle w:val="BodyText"/>
                        <w:spacing w:before="6"/>
                        <w:rPr>
                          <w:sz w:val="25"/>
                        </w:rPr>
                      </w:pPr>
                    </w:p>
                    <w:p w14:paraId="732D9971" w14:textId="77777777" w:rsidR="005B0712" w:rsidRDefault="0091716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ind w:left="824" w:hanging="359"/>
                        <w:jc w:val="both"/>
                        <w:rPr>
                          <w:rFonts w:ascii="Symbol" w:hAnsi="Symbol"/>
                        </w:rPr>
                      </w:pPr>
                      <w:r>
                        <w:rPr>
                          <w:color w:val="0D0D0D"/>
                        </w:rPr>
                        <w:t>We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ensure</w:t>
                      </w:r>
                      <w:r>
                        <w:rPr>
                          <w:color w:val="0D0D0D"/>
                          <w:spacing w:val="-7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that</w:t>
                      </w:r>
                      <w:r>
                        <w:rPr>
                          <w:color w:val="0D0D0D"/>
                          <w:spacing w:val="-6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teaching</w:t>
                      </w:r>
                      <w:r>
                        <w:rPr>
                          <w:color w:val="0D0D0D"/>
                          <w:spacing w:val="-6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and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learning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opportunities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meet</w:t>
                      </w:r>
                      <w:r>
                        <w:rPr>
                          <w:color w:val="0D0D0D"/>
                          <w:spacing w:val="-6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the</w:t>
                      </w:r>
                      <w:r>
                        <w:rPr>
                          <w:color w:val="0D0D0D"/>
                          <w:spacing w:val="-6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needs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of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all</w:t>
                      </w:r>
                      <w:r>
                        <w:rPr>
                          <w:color w:val="0D0D0D"/>
                          <w:spacing w:val="-8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the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  <w:spacing w:val="-2"/>
                        </w:rPr>
                        <w:t>pupils</w:t>
                      </w:r>
                    </w:p>
                    <w:p w14:paraId="37646815" w14:textId="77777777" w:rsidR="005B0712" w:rsidRDefault="0091716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</w:tabs>
                        <w:spacing w:before="49" w:line="237" w:lineRule="auto"/>
                        <w:ind w:right="590"/>
                        <w:jc w:val="both"/>
                        <w:rPr>
                          <w:rFonts w:ascii="Symbol" w:hAnsi="Symbol"/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We</w:t>
                      </w:r>
                      <w:r>
                        <w:rPr>
                          <w:color w:val="0D0D0D"/>
                          <w:spacing w:val="-2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have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high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expectations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of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all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pupils</w:t>
                      </w:r>
                      <w:r>
                        <w:rPr>
                          <w:color w:val="0D0D0D"/>
                          <w:spacing w:val="-2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and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help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them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to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have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high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expectations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 xml:space="preserve">of </w:t>
                      </w:r>
                      <w:r>
                        <w:rPr>
                          <w:color w:val="0D0D0D"/>
                          <w:spacing w:val="-2"/>
                        </w:rPr>
                        <w:t>themselves</w:t>
                      </w:r>
                    </w:p>
                    <w:p w14:paraId="21F9B3FD" w14:textId="77777777" w:rsidR="005B0712" w:rsidRDefault="0091716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</w:tabs>
                        <w:spacing w:before="2"/>
                        <w:ind w:right="468"/>
                        <w:jc w:val="both"/>
                        <w:rPr>
                          <w:rFonts w:ascii="Symbol" w:hAnsi="Symbol"/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>Our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curriculum</w:t>
                      </w:r>
                      <w:r>
                        <w:rPr>
                          <w:color w:val="0D0D0D"/>
                          <w:spacing w:val="-2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is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being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developed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to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secure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sequential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learning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through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small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steps of</w:t>
                      </w:r>
                      <w:r>
                        <w:rPr>
                          <w:color w:val="0D0D0D"/>
                          <w:spacing w:val="-1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learning,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opportunities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to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develop</w:t>
                      </w:r>
                      <w:r>
                        <w:rPr>
                          <w:color w:val="0D0D0D"/>
                          <w:spacing w:val="-2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cultural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capital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are</w:t>
                      </w:r>
                      <w:r>
                        <w:rPr>
                          <w:color w:val="0D0D0D"/>
                          <w:spacing w:val="-1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built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into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the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curriculum</w:t>
                      </w:r>
                      <w:r>
                        <w:rPr>
                          <w:color w:val="0D0D0D"/>
                          <w:spacing w:val="-1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at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 xml:space="preserve">all </w:t>
                      </w:r>
                      <w:r>
                        <w:rPr>
                          <w:color w:val="0D0D0D"/>
                          <w:spacing w:val="-2"/>
                        </w:rPr>
                        <w:t>levels</w:t>
                      </w:r>
                    </w:p>
                    <w:p w14:paraId="037AB9E5" w14:textId="77777777" w:rsidR="005B0712" w:rsidRDefault="0091716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</w:tabs>
                        <w:spacing w:before="6" w:line="232" w:lineRule="auto"/>
                        <w:ind w:right="508"/>
                        <w:jc w:val="both"/>
                        <w:rPr>
                          <w:rFonts w:ascii="Symbol" w:hAnsi="Symbol"/>
                          <w:color w:val="0D0D0D"/>
                          <w:sz w:val="24"/>
                        </w:rPr>
                      </w:pPr>
                      <w:r>
                        <w:rPr>
                          <w:color w:val="0D0D0D"/>
                        </w:rPr>
                        <w:t>Spending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is</w:t>
                      </w:r>
                      <w:r>
                        <w:rPr>
                          <w:color w:val="0D0D0D"/>
                          <w:spacing w:val="-2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prioritised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based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on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rigorous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analysis</w:t>
                      </w:r>
                      <w:r>
                        <w:rPr>
                          <w:color w:val="0D0D0D"/>
                          <w:spacing w:val="-2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of</w:t>
                      </w:r>
                      <w:r>
                        <w:rPr>
                          <w:color w:val="0D0D0D"/>
                          <w:spacing w:val="-4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need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both</w:t>
                      </w:r>
                      <w:r>
                        <w:rPr>
                          <w:color w:val="0D0D0D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in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terms</w:t>
                      </w:r>
                      <w:r>
                        <w:rPr>
                          <w:color w:val="0D0D0D"/>
                          <w:spacing w:val="-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of</w:t>
                      </w:r>
                      <w:r>
                        <w:rPr>
                          <w:color w:val="0D0D0D"/>
                          <w:spacing w:val="-1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staff</w:t>
                      </w:r>
                      <w:r>
                        <w:rPr>
                          <w:color w:val="0D0D0D"/>
                          <w:spacing w:val="-1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pro- fessional development and focussed pupil intervention.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B14B5E" w14:textId="77777777" w:rsidR="005B0712" w:rsidRDefault="005B0712">
      <w:pPr>
        <w:pStyle w:val="BodyText"/>
        <w:rPr>
          <w:b/>
          <w:sz w:val="20"/>
        </w:rPr>
      </w:pPr>
    </w:p>
    <w:p w14:paraId="4FA54816" w14:textId="77777777" w:rsidR="005B0712" w:rsidRDefault="005B0712">
      <w:pPr>
        <w:pStyle w:val="BodyText"/>
        <w:spacing w:before="9"/>
        <w:rPr>
          <w:b/>
          <w:sz w:val="24"/>
        </w:rPr>
      </w:pPr>
    </w:p>
    <w:p w14:paraId="12CB6669" w14:textId="77777777" w:rsidR="005B0712" w:rsidRDefault="00917164">
      <w:pPr>
        <w:spacing w:before="89"/>
        <w:ind w:left="113"/>
        <w:rPr>
          <w:b/>
          <w:sz w:val="32"/>
        </w:rPr>
      </w:pPr>
      <w:r>
        <w:rPr>
          <w:b/>
          <w:color w:val="0F4F75"/>
          <w:spacing w:val="-2"/>
          <w:sz w:val="32"/>
        </w:rPr>
        <w:t>Challenges</w:t>
      </w:r>
    </w:p>
    <w:p w14:paraId="20248BA2" w14:textId="77777777" w:rsidR="005B0712" w:rsidRDefault="00917164">
      <w:pPr>
        <w:spacing w:before="243"/>
        <w:ind w:left="113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challenges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 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our disadvantaged pupils.</w:t>
      </w:r>
    </w:p>
    <w:p w14:paraId="350D9640" w14:textId="77777777" w:rsidR="005B0712" w:rsidRDefault="005B0712">
      <w:pPr>
        <w:pStyle w:val="BodyText"/>
        <w:spacing w:before="9"/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8010"/>
      </w:tblGrid>
      <w:tr w:rsidR="005B0712" w14:paraId="4F872882" w14:textId="77777777">
        <w:trPr>
          <w:trHeight w:val="671"/>
        </w:trPr>
        <w:tc>
          <w:tcPr>
            <w:tcW w:w="1478" w:type="dxa"/>
            <w:shd w:val="clear" w:color="auto" w:fill="D7E1E9"/>
          </w:tcPr>
          <w:p w14:paraId="6549EB44" w14:textId="77777777" w:rsidR="005B0712" w:rsidRDefault="009171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Challenge number</w:t>
            </w:r>
          </w:p>
        </w:tc>
        <w:tc>
          <w:tcPr>
            <w:tcW w:w="8010" w:type="dxa"/>
            <w:shd w:val="clear" w:color="auto" w:fill="D7E1E9"/>
          </w:tcPr>
          <w:p w14:paraId="5FD37D9F" w14:textId="77777777" w:rsidR="005B0712" w:rsidRDefault="00917164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Detail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challenge</w:t>
            </w:r>
          </w:p>
        </w:tc>
      </w:tr>
      <w:tr w:rsidR="005B0712" w14:paraId="281EC99E" w14:textId="77777777">
        <w:trPr>
          <w:trHeight w:val="1192"/>
        </w:trPr>
        <w:tc>
          <w:tcPr>
            <w:tcW w:w="1478" w:type="dxa"/>
          </w:tcPr>
          <w:p w14:paraId="0F29E4B6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1</w:t>
            </w:r>
          </w:p>
        </w:tc>
        <w:tc>
          <w:tcPr>
            <w:tcW w:w="8010" w:type="dxa"/>
          </w:tcPr>
          <w:p w14:paraId="5537D9A8" w14:textId="77777777" w:rsidR="005B0712" w:rsidRDefault="00917164">
            <w:pPr>
              <w:pStyle w:val="TableParagraph"/>
              <w:ind w:left="165"/>
            </w:pPr>
            <w:r>
              <w:rPr>
                <w:color w:val="0D0D0D"/>
              </w:rPr>
              <w:t>Under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achievement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of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pupils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in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reading,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writing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  <w:spacing w:val="-2"/>
              </w:rPr>
              <w:t>maths.</w:t>
            </w:r>
          </w:p>
          <w:p w14:paraId="5AA5DD11" w14:textId="77777777" w:rsidR="005B0712" w:rsidRDefault="00917164">
            <w:pPr>
              <w:pStyle w:val="TableParagraph"/>
              <w:spacing w:before="59"/>
              <w:ind w:left="165" w:right="267"/>
            </w:pPr>
            <w:r>
              <w:rPr>
                <w:color w:val="C0504D"/>
              </w:rPr>
              <w:t>Outcomes for KS2 at the end of the 21/22 academic year show that the attainment</w:t>
            </w:r>
            <w:r>
              <w:rPr>
                <w:color w:val="C0504D"/>
                <w:spacing w:val="-1"/>
              </w:rPr>
              <w:t xml:space="preserve"> </w:t>
            </w:r>
            <w:r>
              <w:rPr>
                <w:color w:val="C0504D"/>
              </w:rPr>
              <w:t>gap</w:t>
            </w:r>
            <w:r>
              <w:rPr>
                <w:color w:val="C0504D"/>
                <w:spacing w:val="-5"/>
              </w:rPr>
              <w:t xml:space="preserve"> </w:t>
            </w:r>
            <w:r>
              <w:rPr>
                <w:color w:val="C0504D"/>
              </w:rPr>
              <w:t>remains</w:t>
            </w:r>
            <w:r>
              <w:rPr>
                <w:color w:val="C0504D"/>
                <w:spacing w:val="-6"/>
              </w:rPr>
              <w:t xml:space="preserve"> </w:t>
            </w:r>
            <w:r>
              <w:rPr>
                <w:color w:val="C0504D"/>
              </w:rPr>
              <w:t>a</w:t>
            </w:r>
            <w:r>
              <w:rPr>
                <w:color w:val="C0504D"/>
                <w:spacing w:val="-3"/>
              </w:rPr>
              <w:t xml:space="preserve"> </w:t>
            </w:r>
            <w:r>
              <w:rPr>
                <w:color w:val="C0504D"/>
              </w:rPr>
              <w:t>significant</w:t>
            </w:r>
            <w:r>
              <w:rPr>
                <w:color w:val="C0504D"/>
                <w:spacing w:val="-1"/>
              </w:rPr>
              <w:t xml:space="preserve"> </w:t>
            </w:r>
            <w:r>
              <w:rPr>
                <w:color w:val="C0504D"/>
              </w:rPr>
              <w:t>issue.</w:t>
            </w:r>
            <w:r>
              <w:rPr>
                <w:color w:val="C0504D"/>
                <w:spacing w:val="40"/>
              </w:rPr>
              <w:t xml:space="preserve"> </w:t>
            </w:r>
            <w:r>
              <w:rPr>
                <w:color w:val="C0504D"/>
              </w:rPr>
              <w:t>The</w:t>
            </w:r>
            <w:r>
              <w:rPr>
                <w:color w:val="C0504D"/>
                <w:spacing w:val="-6"/>
              </w:rPr>
              <w:t xml:space="preserve"> </w:t>
            </w:r>
            <w:r>
              <w:rPr>
                <w:color w:val="C0504D"/>
              </w:rPr>
              <w:t>gap</w:t>
            </w:r>
            <w:r>
              <w:rPr>
                <w:color w:val="C0504D"/>
                <w:spacing w:val="-3"/>
              </w:rPr>
              <w:t xml:space="preserve"> </w:t>
            </w:r>
            <w:r>
              <w:rPr>
                <w:color w:val="C0504D"/>
              </w:rPr>
              <w:t>at</w:t>
            </w:r>
            <w:r>
              <w:rPr>
                <w:color w:val="C0504D"/>
                <w:spacing w:val="-3"/>
              </w:rPr>
              <w:t xml:space="preserve"> </w:t>
            </w:r>
            <w:r>
              <w:rPr>
                <w:color w:val="C0504D"/>
              </w:rPr>
              <w:t>the</w:t>
            </w:r>
            <w:r>
              <w:rPr>
                <w:color w:val="C0504D"/>
                <w:spacing w:val="-5"/>
              </w:rPr>
              <w:t xml:space="preserve"> </w:t>
            </w:r>
            <w:r>
              <w:rPr>
                <w:color w:val="C0504D"/>
              </w:rPr>
              <w:t>end</w:t>
            </w:r>
            <w:r>
              <w:rPr>
                <w:color w:val="C0504D"/>
                <w:spacing w:val="-3"/>
              </w:rPr>
              <w:t xml:space="preserve"> </w:t>
            </w:r>
            <w:r>
              <w:rPr>
                <w:color w:val="C0504D"/>
              </w:rPr>
              <w:t>of</w:t>
            </w:r>
            <w:r>
              <w:rPr>
                <w:color w:val="C0504D"/>
                <w:spacing w:val="-1"/>
              </w:rPr>
              <w:t xml:space="preserve"> </w:t>
            </w:r>
            <w:r>
              <w:rPr>
                <w:color w:val="C0504D"/>
              </w:rPr>
              <w:t>KS1</w:t>
            </w:r>
            <w:r>
              <w:rPr>
                <w:color w:val="C0504D"/>
                <w:spacing w:val="-5"/>
              </w:rPr>
              <w:t xml:space="preserve"> </w:t>
            </w:r>
            <w:r>
              <w:rPr>
                <w:color w:val="C0504D"/>
              </w:rPr>
              <w:t>is</w:t>
            </w:r>
            <w:r>
              <w:rPr>
                <w:color w:val="C0504D"/>
                <w:spacing w:val="-5"/>
              </w:rPr>
              <w:t xml:space="preserve"> </w:t>
            </w:r>
            <w:r>
              <w:rPr>
                <w:color w:val="C0504D"/>
              </w:rPr>
              <w:t>also a concern.</w:t>
            </w:r>
          </w:p>
        </w:tc>
      </w:tr>
      <w:tr w:rsidR="005B0712" w14:paraId="1AA0FEAA" w14:textId="77777777">
        <w:trPr>
          <w:trHeight w:val="626"/>
        </w:trPr>
        <w:tc>
          <w:tcPr>
            <w:tcW w:w="1478" w:type="dxa"/>
          </w:tcPr>
          <w:p w14:paraId="40297037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2</w:t>
            </w:r>
          </w:p>
        </w:tc>
        <w:tc>
          <w:tcPr>
            <w:tcW w:w="8010" w:type="dxa"/>
          </w:tcPr>
          <w:p w14:paraId="10C2C234" w14:textId="77777777" w:rsidR="005B0712" w:rsidRDefault="00917164">
            <w:pPr>
              <w:pStyle w:val="TableParagraph"/>
              <w:ind w:left="165" w:right="92"/>
            </w:pPr>
            <w:r>
              <w:rPr>
                <w:color w:val="0D0D0D"/>
              </w:rPr>
              <w:t>Behaviour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learning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including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resilience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to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challenge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intrinsic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motivation to learn</w:t>
            </w:r>
          </w:p>
        </w:tc>
      </w:tr>
      <w:tr w:rsidR="005B0712" w14:paraId="4FDFD678" w14:textId="77777777">
        <w:trPr>
          <w:trHeight w:val="371"/>
        </w:trPr>
        <w:tc>
          <w:tcPr>
            <w:tcW w:w="1478" w:type="dxa"/>
          </w:tcPr>
          <w:p w14:paraId="2D5674F5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3</w:t>
            </w:r>
          </w:p>
        </w:tc>
        <w:tc>
          <w:tcPr>
            <w:tcW w:w="8010" w:type="dxa"/>
          </w:tcPr>
          <w:p w14:paraId="68D1B37E" w14:textId="77777777" w:rsidR="005B0712" w:rsidRDefault="00917164">
            <w:pPr>
              <w:pStyle w:val="TableParagraph"/>
              <w:ind w:left="165"/>
            </w:pPr>
            <w:r>
              <w:rPr>
                <w:color w:val="0D0D0D"/>
              </w:rPr>
              <w:t>Lower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range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of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vocabulary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across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the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  <w:spacing w:val="-2"/>
              </w:rPr>
              <w:t>curriculum</w:t>
            </w:r>
          </w:p>
        </w:tc>
      </w:tr>
      <w:tr w:rsidR="005B0712" w14:paraId="62FCB666" w14:textId="77777777">
        <w:trPr>
          <w:trHeight w:val="880"/>
        </w:trPr>
        <w:tc>
          <w:tcPr>
            <w:tcW w:w="1478" w:type="dxa"/>
          </w:tcPr>
          <w:p w14:paraId="5933906F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4</w:t>
            </w:r>
          </w:p>
        </w:tc>
        <w:tc>
          <w:tcPr>
            <w:tcW w:w="8010" w:type="dxa"/>
          </w:tcPr>
          <w:p w14:paraId="2A38E02C" w14:textId="77777777" w:rsidR="005B0712" w:rsidRDefault="00917164">
            <w:pPr>
              <w:pStyle w:val="TableParagraph"/>
              <w:ind w:left="165" w:right="175"/>
              <w:jc w:val="both"/>
            </w:pPr>
            <w:r>
              <w:rPr>
                <w:color w:val="0D0D0D"/>
              </w:rPr>
              <w:t>Personal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social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emotional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development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of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pupils,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particularly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resulting from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reduced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social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interaction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over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the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pandemic.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The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younger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children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in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the school have been particularly impacted by this.</w:t>
            </w:r>
          </w:p>
        </w:tc>
      </w:tr>
      <w:tr w:rsidR="005B0712" w14:paraId="66D88282" w14:textId="77777777">
        <w:trPr>
          <w:trHeight w:val="372"/>
        </w:trPr>
        <w:tc>
          <w:tcPr>
            <w:tcW w:w="1478" w:type="dxa"/>
          </w:tcPr>
          <w:p w14:paraId="13EE4CA9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5</w:t>
            </w:r>
          </w:p>
        </w:tc>
        <w:tc>
          <w:tcPr>
            <w:tcW w:w="8010" w:type="dxa"/>
          </w:tcPr>
          <w:p w14:paraId="37FFAE8F" w14:textId="77777777" w:rsidR="005B0712" w:rsidRDefault="00917164">
            <w:pPr>
              <w:pStyle w:val="TableParagraph"/>
              <w:ind w:left="165"/>
            </w:pPr>
            <w:r>
              <w:rPr>
                <w:color w:val="0D0D0D"/>
              </w:rPr>
              <w:t>Attendance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of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disadvantaged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  <w:spacing w:val="-2"/>
              </w:rPr>
              <w:t>pupils</w:t>
            </w:r>
          </w:p>
        </w:tc>
      </w:tr>
    </w:tbl>
    <w:p w14:paraId="1B1397E9" w14:textId="77777777" w:rsidR="005B0712" w:rsidRDefault="005B0712">
      <w:pPr>
        <w:sectPr w:rsidR="005B0712">
          <w:pgSz w:w="11910" w:h="16840"/>
          <w:pgMar w:top="1040" w:right="1160" w:bottom="960" w:left="1020" w:header="0" w:footer="776" w:gutter="0"/>
          <w:cols w:space="720"/>
        </w:sectPr>
      </w:pPr>
    </w:p>
    <w:p w14:paraId="59B78196" w14:textId="77777777" w:rsidR="005B0712" w:rsidRDefault="00917164">
      <w:pPr>
        <w:spacing w:before="74"/>
        <w:ind w:left="113"/>
        <w:rPr>
          <w:b/>
          <w:sz w:val="32"/>
        </w:rPr>
      </w:pPr>
      <w:r>
        <w:rPr>
          <w:b/>
          <w:color w:val="0F4F75"/>
          <w:sz w:val="32"/>
        </w:rPr>
        <w:lastRenderedPageBreak/>
        <w:t>Intended</w:t>
      </w:r>
      <w:r>
        <w:rPr>
          <w:b/>
          <w:color w:val="0F4F75"/>
          <w:spacing w:val="-15"/>
          <w:sz w:val="32"/>
        </w:rPr>
        <w:t xml:space="preserve"> </w:t>
      </w:r>
      <w:r>
        <w:rPr>
          <w:b/>
          <w:color w:val="0F4F75"/>
          <w:spacing w:val="-2"/>
          <w:sz w:val="32"/>
        </w:rPr>
        <w:t>outcomes</w:t>
      </w:r>
    </w:p>
    <w:p w14:paraId="6FF33D51" w14:textId="77777777" w:rsidR="005B0712" w:rsidRDefault="00917164">
      <w:pPr>
        <w:spacing w:before="243" w:line="288" w:lineRule="auto"/>
        <w:ind w:left="113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explains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aiming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strategy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  <w:r>
        <w:rPr>
          <w:sz w:val="24"/>
        </w:rPr>
        <w:t>, and how we will measure whether they have been achieved.</w:t>
      </w:r>
    </w:p>
    <w:p w14:paraId="618446DB" w14:textId="77777777" w:rsidR="005B0712" w:rsidRDefault="005B0712">
      <w:pPr>
        <w:pStyle w:val="BodyText"/>
        <w:spacing w:before="9"/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673"/>
      </w:tblGrid>
      <w:tr w:rsidR="005B0712" w14:paraId="2CEC36EA" w14:textId="77777777">
        <w:trPr>
          <w:trHeight w:val="395"/>
        </w:trPr>
        <w:tc>
          <w:tcPr>
            <w:tcW w:w="4815" w:type="dxa"/>
            <w:shd w:val="clear" w:color="auto" w:fill="D7E1E9"/>
          </w:tcPr>
          <w:p w14:paraId="2A9F3845" w14:textId="77777777" w:rsidR="005B0712" w:rsidRDefault="009171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Intended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outcome</w:t>
            </w:r>
          </w:p>
        </w:tc>
        <w:tc>
          <w:tcPr>
            <w:tcW w:w="4673" w:type="dxa"/>
            <w:shd w:val="clear" w:color="auto" w:fill="D7E1E9"/>
          </w:tcPr>
          <w:p w14:paraId="393E7A72" w14:textId="77777777" w:rsidR="005B0712" w:rsidRDefault="00917164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Success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criteria</w:t>
            </w:r>
          </w:p>
        </w:tc>
      </w:tr>
      <w:tr w:rsidR="005B0712" w14:paraId="365472FC" w14:textId="77777777">
        <w:trPr>
          <w:trHeight w:val="2263"/>
        </w:trPr>
        <w:tc>
          <w:tcPr>
            <w:tcW w:w="4815" w:type="dxa"/>
          </w:tcPr>
          <w:p w14:paraId="7D037E21" w14:textId="77777777" w:rsidR="005B0712" w:rsidRDefault="00917164">
            <w:pPr>
              <w:pStyle w:val="TableParagraph"/>
              <w:ind w:right="378"/>
              <w:jc w:val="both"/>
            </w:pPr>
            <w:r>
              <w:rPr>
                <w:color w:val="0D0D0D"/>
              </w:rPr>
              <w:t>The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curriculum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design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delivery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ensures high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quality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education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attainment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 xml:space="preserve">all </w:t>
            </w:r>
            <w:r>
              <w:rPr>
                <w:color w:val="0D0D0D"/>
                <w:spacing w:val="-2"/>
              </w:rPr>
              <w:t>pupils.</w:t>
            </w:r>
          </w:p>
        </w:tc>
        <w:tc>
          <w:tcPr>
            <w:tcW w:w="4673" w:type="dxa"/>
          </w:tcPr>
          <w:p w14:paraId="0A0AB100" w14:textId="77777777" w:rsidR="005B0712" w:rsidRDefault="00917164">
            <w:pPr>
              <w:pStyle w:val="TableParagraph"/>
              <w:ind w:left="168" w:right="276"/>
            </w:pPr>
            <w:r>
              <w:rPr>
                <w:color w:val="0D0D0D"/>
              </w:rPr>
              <w:t>Pupils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eligible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pupil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premium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attain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 xml:space="preserve">in line with non-pupil premium pupils </w:t>
            </w:r>
            <w:r>
              <w:rPr>
                <w:color w:val="0D0D0D"/>
                <w:spacing w:val="-2"/>
              </w:rPr>
              <w:t>nationally.</w:t>
            </w:r>
          </w:p>
          <w:p w14:paraId="57350DF6" w14:textId="77777777" w:rsidR="005B0712" w:rsidRDefault="00917164">
            <w:pPr>
              <w:pStyle w:val="TableParagraph"/>
              <w:spacing w:before="59"/>
              <w:ind w:left="168" w:right="209"/>
            </w:pPr>
            <w:r>
              <w:rPr>
                <w:color w:val="0D0D0D"/>
              </w:rPr>
              <w:t>There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is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no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attainment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gap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between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groups of pupils at Illogan School.</w:t>
            </w:r>
          </w:p>
          <w:p w14:paraId="296582B7" w14:textId="77777777" w:rsidR="005B0712" w:rsidRDefault="00917164">
            <w:pPr>
              <w:pStyle w:val="TableParagraph"/>
              <w:spacing w:before="61"/>
              <w:ind w:left="168" w:right="259"/>
              <w:jc w:val="both"/>
            </w:pPr>
            <w:r>
              <w:rPr>
                <w:color w:val="0D0D0D"/>
              </w:rPr>
              <w:t>The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curriculum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develops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Cultural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capital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for all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pupils,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including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those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who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are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SEND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 xml:space="preserve">or </w:t>
            </w:r>
            <w:r>
              <w:rPr>
                <w:color w:val="0D0D0D"/>
                <w:spacing w:val="-2"/>
              </w:rPr>
              <w:t>disadvantaged.</w:t>
            </w:r>
          </w:p>
        </w:tc>
      </w:tr>
      <w:tr w:rsidR="005B0712" w14:paraId="6A747392" w14:textId="77777777">
        <w:trPr>
          <w:trHeight w:val="3275"/>
        </w:trPr>
        <w:tc>
          <w:tcPr>
            <w:tcW w:w="4815" w:type="dxa"/>
          </w:tcPr>
          <w:p w14:paraId="60CBF27B" w14:textId="77777777" w:rsidR="005B0712" w:rsidRDefault="00917164">
            <w:pPr>
              <w:pStyle w:val="TableParagraph"/>
              <w:spacing w:before="62"/>
              <w:ind w:right="208"/>
            </w:pPr>
            <w:r>
              <w:rPr>
                <w:color w:val="0D0D0D"/>
              </w:rPr>
              <w:t>Behaviour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learning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is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taught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within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the daily curriculum.</w:t>
            </w:r>
          </w:p>
        </w:tc>
        <w:tc>
          <w:tcPr>
            <w:tcW w:w="4673" w:type="dxa"/>
          </w:tcPr>
          <w:p w14:paraId="0B2236B9" w14:textId="77777777" w:rsidR="005B0712" w:rsidRDefault="00917164">
            <w:pPr>
              <w:pStyle w:val="TableParagraph"/>
              <w:spacing w:before="62"/>
              <w:ind w:left="168" w:right="209"/>
            </w:pPr>
            <w:r>
              <w:rPr>
                <w:color w:val="0D0D0D"/>
              </w:rPr>
              <w:t>Pupils have a range of skills and strategies which enable them to be resilient to set backs,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enjoy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challenge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problem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 xml:space="preserve">solving and demonstrate an intrinsic motivation to </w:t>
            </w:r>
            <w:r>
              <w:rPr>
                <w:color w:val="0D0D0D"/>
                <w:spacing w:val="-2"/>
              </w:rPr>
              <w:t>succeed.</w:t>
            </w:r>
          </w:p>
          <w:p w14:paraId="3A9A091C" w14:textId="77777777" w:rsidR="005B0712" w:rsidRDefault="00917164">
            <w:pPr>
              <w:pStyle w:val="TableParagraph"/>
              <w:ind w:left="168" w:right="428"/>
              <w:jc w:val="both"/>
            </w:pPr>
            <w:r>
              <w:rPr>
                <w:color w:val="0D0D0D"/>
              </w:rPr>
              <w:t>Pupils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are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curious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about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the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world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around them,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they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ask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answer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questions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and are able to think critically.</w:t>
            </w:r>
          </w:p>
          <w:p w14:paraId="425C4FF6" w14:textId="77777777" w:rsidR="005B0712" w:rsidRDefault="00917164">
            <w:pPr>
              <w:pStyle w:val="TableParagraph"/>
              <w:spacing w:before="59"/>
              <w:ind w:left="168" w:right="209"/>
            </w:pPr>
            <w:r>
              <w:rPr>
                <w:color w:val="C0504D"/>
              </w:rPr>
              <w:t>The</w:t>
            </w:r>
            <w:r>
              <w:rPr>
                <w:color w:val="C0504D"/>
                <w:spacing w:val="-7"/>
              </w:rPr>
              <w:t xml:space="preserve"> </w:t>
            </w:r>
            <w:r>
              <w:rPr>
                <w:color w:val="C0504D"/>
              </w:rPr>
              <w:t>school’s</w:t>
            </w:r>
            <w:r>
              <w:rPr>
                <w:color w:val="C0504D"/>
                <w:spacing w:val="-6"/>
              </w:rPr>
              <w:t xml:space="preserve"> </w:t>
            </w:r>
            <w:r>
              <w:rPr>
                <w:color w:val="C0504D"/>
              </w:rPr>
              <w:t>culture</w:t>
            </w:r>
            <w:r>
              <w:rPr>
                <w:color w:val="C0504D"/>
                <w:spacing w:val="-7"/>
              </w:rPr>
              <w:t xml:space="preserve"> </w:t>
            </w:r>
            <w:r>
              <w:rPr>
                <w:color w:val="C0504D"/>
              </w:rPr>
              <w:t>and</w:t>
            </w:r>
            <w:r>
              <w:rPr>
                <w:color w:val="C0504D"/>
                <w:spacing w:val="-10"/>
              </w:rPr>
              <w:t xml:space="preserve"> </w:t>
            </w:r>
            <w:r>
              <w:rPr>
                <w:color w:val="C0504D"/>
              </w:rPr>
              <w:t>associated</w:t>
            </w:r>
            <w:r>
              <w:rPr>
                <w:color w:val="C0504D"/>
                <w:spacing w:val="-6"/>
              </w:rPr>
              <w:t xml:space="preserve"> </w:t>
            </w:r>
            <w:r>
              <w:rPr>
                <w:color w:val="C0504D"/>
              </w:rPr>
              <w:t>shared language that exemplifies the expectation for learning is embedded and utilised by children and staff</w:t>
            </w:r>
          </w:p>
        </w:tc>
      </w:tr>
      <w:tr w:rsidR="005B0712" w14:paraId="75C3802A" w14:textId="77777777">
        <w:trPr>
          <w:trHeight w:val="1698"/>
        </w:trPr>
        <w:tc>
          <w:tcPr>
            <w:tcW w:w="4815" w:type="dxa"/>
          </w:tcPr>
          <w:p w14:paraId="108294C3" w14:textId="77777777" w:rsidR="005B0712" w:rsidRDefault="00917164">
            <w:pPr>
              <w:pStyle w:val="TableParagraph"/>
              <w:spacing w:before="62"/>
              <w:ind w:right="208"/>
            </w:pPr>
            <w:r>
              <w:rPr>
                <w:color w:val="0D0D0D"/>
              </w:rPr>
              <w:t>The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curriculum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develops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pupil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vocabulary through deliberate teaching alongside incidental opportunities.</w:t>
            </w:r>
          </w:p>
        </w:tc>
        <w:tc>
          <w:tcPr>
            <w:tcW w:w="4673" w:type="dxa"/>
          </w:tcPr>
          <w:p w14:paraId="7C91C5D1" w14:textId="77777777" w:rsidR="005B0712" w:rsidRDefault="00917164">
            <w:pPr>
              <w:pStyle w:val="TableParagraph"/>
              <w:spacing w:before="62"/>
              <w:ind w:left="168" w:right="276"/>
            </w:pPr>
            <w:r>
              <w:rPr>
                <w:color w:val="0D0D0D"/>
              </w:rPr>
              <w:t>In written and spoken language communicate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highly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effectively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use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a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wide variety of age appropriate vocabulary.</w:t>
            </w:r>
          </w:p>
          <w:p w14:paraId="7F5EDFFA" w14:textId="77777777" w:rsidR="005B0712" w:rsidRDefault="00917164">
            <w:pPr>
              <w:pStyle w:val="TableParagraph"/>
              <w:spacing w:before="59"/>
              <w:ind w:left="168" w:right="502"/>
              <w:jc w:val="both"/>
            </w:pPr>
            <w:r>
              <w:rPr>
                <w:color w:val="0D0D0D"/>
              </w:rPr>
              <w:t>In all areas of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the curriculum pupils learn and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use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technical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vocabulary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(tier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3)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 xml:space="preserve">with </w:t>
            </w:r>
            <w:r>
              <w:rPr>
                <w:color w:val="0D0D0D"/>
                <w:spacing w:val="-2"/>
              </w:rPr>
              <w:t>confidence.</w:t>
            </w:r>
          </w:p>
        </w:tc>
      </w:tr>
      <w:tr w:rsidR="005B0712" w14:paraId="4FDB0DF2" w14:textId="77777777">
        <w:trPr>
          <w:trHeight w:val="2457"/>
        </w:trPr>
        <w:tc>
          <w:tcPr>
            <w:tcW w:w="4815" w:type="dxa"/>
          </w:tcPr>
          <w:p w14:paraId="6818BF52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Social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  <w:spacing w:val="-2"/>
              </w:rPr>
              <w:t>interaction</w:t>
            </w:r>
          </w:p>
        </w:tc>
        <w:tc>
          <w:tcPr>
            <w:tcW w:w="4673" w:type="dxa"/>
          </w:tcPr>
          <w:p w14:paraId="18709491" w14:textId="77777777" w:rsidR="005B0712" w:rsidRDefault="00917164">
            <w:pPr>
              <w:pStyle w:val="TableParagraph"/>
              <w:ind w:left="168" w:right="276"/>
            </w:pPr>
            <w:r>
              <w:rPr>
                <w:color w:val="0D0D0D"/>
              </w:rPr>
              <w:t>Pupils embrace the school culture, understanding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their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role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in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the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school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and local community and demonstrating a commitment to inclusion.</w:t>
            </w:r>
          </w:p>
          <w:p w14:paraId="3200481B" w14:textId="77777777" w:rsidR="005B0712" w:rsidRDefault="00917164">
            <w:pPr>
              <w:pStyle w:val="TableParagraph"/>
              <w:spacing w:before="61"/>
              <w:ind w:left="168" w:right="276"/>
            </w:pPr>
            <w:r>
              <w:rPr>
                <w:color w:val="0D0D0D"/>
              </w:rPr>
              <w:t>Pupils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challenge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inequality,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understand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 xml:space="preserve">the need for equity and people to be treated differently to achieve this. Pupils are confident to challenge discrimination </w:t>
            </w:r>
            <w:r>
              <w:rPr>
                <w:color w:val="0D0D0D"/>
                <w:spacing w:val="-2"/>
              </w:rPr>
              <w:t>appropriately.</w:t>
            </w:r>
          </w:p>
        </w:tc>
      </w:tr>
      <w:tr w:rsidR="005B0712" w14:paraId="26EB9AB3" w14:textId="77777777">
        <w:trPr>
          <w:trHeight w:val="1444"/>
        </w:trPr>
        <w:tc>
          <w:tcPr>
            <w:tcW w:w="4815" w:type="dxa"/>
          </w:tcPr>
          <w:p w14:paraId="21B2EA76" w14:textId="77777777" w:rsidR="005B0712" w:rsidRDefault="00917164">
            <w:pPr>
              <w:pStyle w:val="TableParagraph"/>
            </w:pPr>
            <w:r>
              <w:rPr>
                <w:color w:val="0D0D0D"/>
                <w:spacing w:val="-2"/>
              </w:rPr>
              <w:t>Attendance</w:t>
            </w:r>
          </w:p>
        </w:tc>
        <w:tc>
          <w:tcPr>
            <w:tcW w:w="4673" w:type="dxa"/>
          </w:tcPr>
          <w:p w14:paraId="67D979C5" w14:textId="77777777" w:rsidR="005B0712" w:rsidRDefault="00917164">
            <w:pPr>
              <w:pStyle w:val="TableParagraph"/>
              <w:ind w:left="110"/>
            </w:pPr>
            <w:r>
              <w:rPr>
                <w:color w:val="0D0D0D"/>
              </w:rPr>
              <w:t>Pupils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attend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school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regularly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with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the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school average attendance exceeding 96%.</w:t>
            </w:r>
          </w:p>
          <w:p w14:paraId="1D2170A8" w14:textId="77777777" w:rsidR="005B0712" w:rsidRDefault="00917164">
            <w:pPr>
              <w:pStyle w:val="TableParagraph"/>
              <w:ind w:left="110" w:right="209"/>
            </w:pPr>
            <w:r>
              <w:rPr>
                <w:color w:val="0D0D0D"/>
              </w:rPr>
              <w:t>There is no difference between the attendance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of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disadvantaged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pupils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or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those with SEND and their peers.</w:t>
            </w:r>
          </w:p>
        </w:tc>
      </w:tr>
    </w:tbl>
    <w:p w14:paraId="379A8B50" w14:textId="77777777" w:rsidR="005B0712" w:rsidRDefault="005B0712">
      <w:pPr>
        <w:sectPr w:rsidR="005B0712">
          <w:pgSz w:w="11910" w:h="16840"/>
          <w:pgMar w:top="1040" w:right="1160" w:bottom="960" w:left="1020" w:header="0" w:footer="776" w:gutter="0"/>
          <w:cols w:space="720"/>
        </w:sectPr>
      </w:pPr>
    </w:p>
    <w:p w14:paraId="3EDF3E13" w14:textId="77777777" w:rsidR="005B0712" w:rsidRDefault="00917164">
      <w:pPr>
        <w:spacing w:before="74"/>
        <w:ind w:left="113"/>
        <w:rPr>
          <w:b/>
          <w:sz w:val="32"/>
        </w:rPr>
      </w:pPr>
      <w:r>
        <w:rPr>
          <w:b/>
          <w:color w:val="0F4F75"/>
          <w:sz w:val="32"/>
        </w:rPr>
        <w:lastRenderedPageBreak/>
        <w:t>Activity</w:t>
      </w:r>
      <w:r>
        <w:rPr>
          <w:b/>
          <w:color w:val="0F4F75"/>
          <w:spacing w:val="-11"/>
          <w:sz w:val="32"/>
        </w:rPr>
        <w:t xml:space="preserve"> </w:t>
      </w:r>
      <w:r>
        <w:rPr>
          <w:b/>
          <w:color w:val="0F4F75"/>
          <w:sz w:val="32"/>
        </w:rPr>
        <w:t>in</w:t>
      </w:r>
      <w:r>
        <w:rPr>
          <w:b/>
          <w:color w:val="0F4F75"/>
          <w:spacing w:val="-9"/>
          <w:sz w:val="32"/>
        </w:rPr>
        <w:t xml:space="preserve"> </w:t>
      </w:r>
      <w:r>
        <w:rPr>
          <w:b/>
          <w:color w:val="0F4F75"/>
          <w:sz w:val="32"/>
        </w:rPr>
        <w:t>this</w:t>
      </w:r>
      <w:r>
        <w:rPr>
          <w:b/>
          <w:color w:val="0F4F75"/>
          <w:spacing w:val="-8"/>
          <w:sz w:val="32"/>
        </w:rPr>
        <w:t xml:space="preserve"> </w:t>
      </w:r>
      <w:r>
        <w:rPr>
          <w:b/>
          <w:color w:val="0F4F75"/>
          <w:sz w:val="32"/>
        </w:rPr>
        <w:t>academic</w:t>
      </w:r>
      <w:r>
        <w:rPr>
          <w:b/>
          <w:color w:val="0F4F75"/>
          <w:spacing w:val="-11"/>
          <w:sz w:val="32"/>
        </w:rPr>
        <w:t xml:space="preserve"> </w:t>
      </w:r>
      <w:r>
        <w:rPr>
          <w:b/>
          <w:color w:val="0F4F75"/>
          <w:spacing w:val="-4"/>
          <w:sz w:val="32"/>
        </w:rPr>
        <w:t>year</w:t>
      </w:r>
    </w:p>
    <w:p w14:paraId="155D39B8" w14:textId="77777777" w:rsidR="005B0712" w:rsidRDefault="00917164">
      <w:pPr>
        <w:spacing w:before="243"/>
        <w:ind w:left="113"/>
        <w:rPr>
          <w:sz w:val="24"/>
        </w:rPr>
      </w:pPr>
      <w:r>
        <w:rPr>
          <w:color w:val="0D0D0D"/>
          <w:sz w:val="24"/>
        </w:rPr>
        <w:t>This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details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how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we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intend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spend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our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pupil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premium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(and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recovery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premium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2"/>
          <w:sz w:val="24"/>
        </w:rPr>
        <w:t>funding)</w:t>
      </w:r>
    </w:p>
    <w:p w14:paraId="347C0104" w14:textId="77777777" w:rsidR="005B0712" w:rsidRDefault="00917164">
      <w:pPr>
        <w:spacing w:before="55"/>
        <w:ind w:left="113"/>
        <w:rPr>
          <w:sz w:val="24"/>
        </w:rPr>
      </w:pPr>
      <w:r>
        <w:rPr>
          <w:b/>
          <w:color w:val="0D0D0D"/>
          <w:sz w:val="24"/>
        </w:rPr>
        <w:t>this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academic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year</w:t>
      </w:r>
      <w:r>
        <w:rPr>
          <w:b/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address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challenges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listed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above.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pacing w:val="-2"/>
          <w:sz w:val="24"/>
        </w:rPr>
        <w:t>60242.04</w:t>
      </w:r>
    </w:p>
    <w:p w14:paraId="143FC0A3" w14:textId="77777777" w:rsidR="005B0712" w:rsidRDefault="005B0712">
      <w:pPr>
        <w:pStyle w:val="BodyText"/>
        <w:rPr>
          <w:sz w:val="26"/>
        </w:rPr>
      </w:pPr>
    </w:p>
    <w:p w14:paraId="6CCDD9F2" w14:textId="77777777" w:rsidR="005B0712" w:rsidRDefault="005B0712">
      <w:pPr>
        <w:pStyle w:val="BodyText"/>
        <w:spacing w:before="4"/>
        <w:rPr>
          <w:sz w:val="20"/>
        </w:rPr>
      </w:pPr>
    </w:p>
    <w:p w14:paraId="302F039D" w14:textId="77777777" w:rsidR="005B0712" w:rsidRDefault="00917164">
      <w:pPr>
        <w:pStyle w:val="Heading2"/>
      </w:pPr>
      <w:r>
        <w:rPr>
          <w:color w:val="0F4F75"/>
        </w:rPr>
        <w:t>Teaching</w:t>
      </w:r>
      <w:r>
        <w:rPr>
          <w:color w:val="0F4F75"/>
          <w:spacing w:val="-8"/>
        </w:rPr>
        <w:t xml:space="preserve"> </w:t>
      </w:r>
      <w:r>
        <w:rPr>
          <w:color w:val="0F4F75"/>
        </w:rPr>
        <w:t>(for</w:t>
      </w:r>
      <w:r>
        <w:rPr>
          <w:color w:val="0F4F75"/>
          <w:spacing w:val="-7"/>
        </w:rPr>
        <w:t xml:space="preserve"> </w:t>
      </w:r>
      <w:r>
        <w:rPr>
          <w:color w:val="0F4F75"/>
        </w:rPr>
        <w:t>example,</w:t>
      </w:r>
      <w:r>
        <w:rPr>
          <w:color w:val="0F4F75"/>
          <w:spacing w:val="-8"/>
        </w:rPr>
        <w:t xml:space="preserve"> </w:t>
      </w:r>
      <w:r>
        <w:rPr>
          <w:color w:val="0F4F75"/>
        </w:rPr>
        <w:t>CPD,</w:t>
      </w:r>
      <w:r>
        <w:rPr>
          <w:color w:val="0F4F75"/>
          <w:spacing w:val="-7"/>
        </w:rPr>
        <w:t xml:space="preserve"> </w:t>
      </w:r>
      <w:r>
        <w:rPr>
          <w:color w:val="0F4F75"/>
        </w:rPr>
        <w:t>recruitment</w:t>
      </w:r>
      <w:r>
        <w:rPr>
          <w:color w:val="0F4F75"/>
          <w:spacing w:val="-8"/>
        </w:rPr>
        <w:t xml:space="preserve"> </w:t>
      </w:r>
      <w:r>
        <w:rPr>
          <w:color w:val="0F4F75"/>
        </w:rPr>
        <w:t>and</w:t>
      </w:r>
      <w:r>
        <w:rPr>
          <w:color w:val="0F4F75"/>
          <w:spacing w:val="-4"/>
        </w:rPr>
        <w:t xml:space="preserve"> </w:t>
      </w:r>
      <w:r>
        <w:rPr>
          <w:color w:val="0F4F75"/>
          <w:spacing w:val="-2"/>
        </w:rPr>
        <w:t>retention)</w:t>
      </w:r>
    </w:p>
    <w:p w14:paraId="16AA6AB1" w14:textId="77777777" w:rsidR="005B0712" w:rsidRDefault="00917164">
      <w:pPr>
        <w:spacing w:before="241"/>
        <w:ind w:left="113"/>
        <w:rPr>
          <w:i/>
          <w:sz w:val="24"/>
        </w:rPr>
      </w:pPr>
      <w:r>
        <w:rPr>
          <w:color w:val="0D0D0D"/>
          <w:sz w:val="24"/>
        </w:rPr>
        <w:t>Budgeted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 xml:space="preserve">cost: </w:t>
      </w:r>
      <w:r>
        <w:rPr>
          <w:i/>
          <w:color w:val="0D0D0D"/>
          <w:spacing w:val="-2"/>
          <w:sz w:val="24"/>
        </w:rPr>
        <w:t>£41,950</w:t>
      </w:r>
    </w:p>
    <w:p w14:paraId="22CBB4CF" w14:textId="77777777" w:rsidR="005B0712" w:rsidRDefault="005B0712">
      <w:pPr>
        <w:pStyle w:val="BodyText"/>
        <w:spacing w:before="7"/>
        <w:rPr>
          <w:i/>
          <w:sz w:val="2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4257"/>
        <w:gridCol w:w="2545"/>
      </w:tblGrid>
      <w:tr w:rsidR="005B0712" w14:paraId="1D276FEC" w14:textId="77777777">
        <w:trPr>
          <w:trHeight w:val="948"/>
        </w:trPr>
        <w:tc>
          <w:tcPr>
            <w:tcW w:w="2689" w:type="dxa"/>
            <w:shd w:val="clear" w:color="auto" w:fill="D7E1E9"/>
          </w:tcPr>
          <w:p w14:paraId="7BE43EFD" w14:textId="77777777" w:rsidR="005B0712" w:rsidRDefault="009171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Activity</w:t>
            </w:r>
          </w:p>
        </w:tc>
        <w:tc>
          <w:tcPr>
            <w:tcW w:w="4257" w:type="dxa"/>
            <w:shd w:val="clear" w:color="auto" w:fill="D7E1E9"/>
          </w:tcPr>
          <w:p w14:paraId="7E516F49" w14:textId="77777777" w:rsidR="005B0712" w:rsidRDefault="00917164">
            <w:pPr>
              <w:pStyle w:val="TableParagraph"/>
              <w:ind w:right="26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Evidence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that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supports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 xml:space="preserve">this </w:t>
            </w:r>
            <w:r>
              <w:rPr>
                <w:b/>
                <w:color w:val="0D0D0D"/>
                <w:spacing w:val="-2"/>
                <w:sz w:val="24"/>
              </w:rPr>
              <w:t>approach</w:t>
            </w:r>
          </w:p>
        </w:tc>
        <w:tc>
          <w:tcPr>
            <w:tcW w:w="2545" w:type="dxa"/>
            <w:shd w:val="clear" w:color="auto" w:fill="D7E1E9"/>
          </w:tcPr>
          <w:p w14:paraId="15273BA2" w14:textId="77777777" w:rsidR="005B0712" w:rsidRDefault="00917164">
            <w:pPr>
              <w:pStyle w:val="TableParagraph"/>
              <w:ind w:left="164" w:right="116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Challenge number(s) addressed</w:t>
            </w:r>
          </w:p>
        </w:tc>
      </w:tr>
      <w:tr w:rsidR="005B0712" w14:paraId="2ED5E077" w14:textId="77777777">
        <w:trPr>
          <w:trHeight w:val="3782"/>
        </w:trPr>
        <w:tc>
          <w:tcPr>
            <w:tcW w:w="2689" w:type="dxa"/>
          </w:tcPr>
          <w:p w14:paraId="0CFD81CF" w14:textId="77777777" w:rsidR="005B0712" w:rsidRDefault="00917164">
            <w:pPr>
              <w:pStyle w:val="TableParagraph"/>
              <w:ind w:right="196"/>
            </w:pPr>
            <w:r>
              <w:rPr>
                <w:color w:val="0D0D0D"/>
              </w:rPr>
              <w:t>CPPD – Instructional coaching</w:t>
            </w:r>
            <w:r>
              <w:rPr>
                <w:color w:val="0D0D0D"/>
                <w:spacing w:val="-16"/>
              </w:rPr>
              <w:t xml:space="preserve"> </w:t>
            </w:r>
            <w:r>
              <w:rPr>
                <w:color w:val="0D0D0D"/>
              </w:rPr>
              <w:t>approach</w:t>
            </w:r>
            <w:r>
              <w:rPr>
                <w:color w:val="0D0D0D"/>
                <w:spacing w:val="-15"/>
              </w:rPr>
              <w:t xml:space="preserve"> </w:t>
            </w:r>
            <w:r>
              <w:rPr>
                <w:color w:val="0D0D0D"/>
              </w:rPr>
              <w:t xml:space="preserve">and introduction of deliberate practice for </w:t>
            </w:r>
            <w:r>
              <w:rPr>
                <w:color w:val="0D0D0D"/>
                <w:spacing w:val="-2"/>
              </w:rPr>
              <w:t>teachers</w:t>
            </w:r>
          </w:p>
          <w:p w14:paraId="7469AA34" w14:textId="77777777" w:rsidR="005B0712" w:rsidRDefault="00917164">
            <w:pPr>
              <w:pStyle w:val="TableParagraph"/>
              <w:rPr>
                <w:sz w:val="24"/>
              </w:rPr>
            </w:pPr>
            <w:r>
              <w:rPr>
                <w:color w:val="C0504D"/>
                <w:spacing w:val="-2"/>
                <w:sz w:val="24"/>
              </w:rPr>
              <w:t>2022-</w:t>
            </w:r>
            <w:r>
              <w:rPr>
                <w:color w:val="C0504D"/>
                <w:spacing w:val="-5"/>
                <w:sz w:val="24"/>
              </w:rPr>
              <w:t>23</w:t>
            </w:r>
          </w:p>
          <w:p w14:paraId="583396D7" w14:textId="74B81045" w:rsidR="00BF45FC" w:rsidRPr="00BF45FC" w:rsidRDefault="00917164" w:rsidP="00BF45FC">
            <w:pPr>
              <w:pStyle w:val="TableParagraph"/>
              <w:ind w:right="289"/>
              <w:rPr>
                <w:color w:val="C0504D"/>
                <w:sz w:val="24"/>
              </w:rPr>
            </w:pPr>
            <w:r>
              <w:rPr>
                <w:color w:val="C0504D"/>
                <w:sz w:val="24"/>
              </w:rPr>
              <w:t>Further</w:t>
            </w:r>
            <w:r>
              <w:rPr>
                <w:color w:val="C0504D"/>
                <w:spacing w:val="-17"/>
                <w:sz w:val="24"/>
              </w:rPr>
              <w:t xml:space="preserve"> </w:t>
            </w:r>
            <w:r>
              <w:rPr>
                <w:color w:val="C0504D"/>
                <w:sz w:val="24"/>
              </w:rPr>
              <w:t>development of the approach to CPPD to ensure embedding and individualisation of the incremental coaching process</w:t>
            </w:r>
            <w:r w:rsidR="00BF45FC">
              <w:rPr>
                <w:color w:val="C0504D"/>
                <w:sz w:val="24"/>
              </w:rPr>
              <w:t>.</w:t>
            </w:r>
          </w:p>
          <w:p w14:paraId="14B37C16" w14:textId="09DBE66B" w:rsidR="00BF45FC" w:rsidRPr="00BF45FC" w:rsidRDefault="00BF45FC">
            <w:pPr>
              <w:pStyle w:val="TableParagraph"/>
              <w:ind w:right="289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Walk Thru materials used to support whole school development. Incremental coaching discussions for individuals</w:t>
            </w:r>
            <w:r w:rsidR="000C38FD">
              <w:rPr>
                <w:color w:val="00B050"/>
                <w:sz w:val="24"/>
              </w:rPr>
              <w:t xml:space="preserve"> </w:t>
            </w:r>
            <w:r>
              <w:rPr>
                <w:color w:val="00B050"/>
                <w:sz w:val="24"/>
              </w:rPr>
              <w:t xml:space="preserve">linked to this. </w:t>
            </w:r>
          </w:p>
        </w:tc>
        <w:tc>
          <w:tcPr>
            <w:tcW w:w="4257" w:type="dxa"/>
          </w:tcPr>
          <w:p w14:paraId="44AC20BF" w14:textId="77777777" w:rsidR="005B0712" w:rsidRDefault="009448F6">
            <w:pPr>
              <w:pStyle w:val="TableParagraph"/>
              <w:ind w:right="262"/>
            </w:pPr>
            <w:hyperlink r:id="rId11" w:anchor="%3A~%3Atext%3DDefinition%20%E2%80%93%20Instructional%20Coaching%20Put%20simply%20%E2%80%93%20instructional%2Cteaching%20practices%2C%20and%20to%20provide%20feedback%20on%20performance">
              <w:r w:rsidR="00917164">
                <w:rPr>
                  <w:color w:val="0000FF"/>
                  <w:u w:val="single" w:color="0000FF"/>
                </w:rPr>
                <w:t>What</w:t>
              </w:r>
              <w:r w:rsidR="00917164">
                <w:rPr>
                  <w:color w:val="0000FF"/>
                  <w:spacing w:val="-10"/>
                  <w:u w:val="single" w:color="0000FF"/>
                </w:rPr>
                <w:t xml:space="preserve"> </w:t>
              </w:r>
              <w:r w:rsidR="00917164">
                <w:rPr>
                  <w:color w:val="0000FF"/>
                  <w:u w:val="single" w:color="0000FF"/>
                </w:rPr>
                <w:t>is</w:t>
              </w:r>
              <w:r w:rsidR="00917164"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 w:rsidR="00917164">
                <w:rPr>
                  <w:color w:val="0000FF"/>
                  <w:u w:val="single" w:color="0000FF"/>
                </w:rPr>
                <w:t>instructional</w:t>
              </w:r>
              <w:r w:rsidR="00917164">
                <w:rPr>
                  <w:color w:val="0000FF"/>
                  <w:spacing w:val="-9"/>
                  <w:u w:val="single" w:color="0000FF"/>
                </w:rPr>
                <w:t xml:space="preserve"> </w:t>
              </w:r>
              <w:r w:rsidR="00917164">
                <w:rPr>
                  <w:color w:val="0000FF"/>
                  <w:u w:val="single" w:color="0000FF"/>
                </w:rPr>
                <w:t>coaching?</w:t>
              </w:r>
              <w:r w:rsidR="00917164"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 w:rsidR="00917164">
                <w:rPr>
                  <w:color w:val="0000FF"/>
                  <w:u w:val="single" w:color="0000FF"/>
                </w:rPr>
                <w:t>-</w:t>
              </w:r>
            </w:hyperlink>
            <w:r w:rsidR="00917164">
              <w:rPr>
                <w:color w:val="0000FF"/>
              </w:rPr>
              <w:t xml:space="preserve"> </w:t>
            </w:r>
            <w:hyperlink r:id="rId12" w:anchor="%3A~%3Atext%3DDefinition%20%E2%80%93%20Instructional%20Coaching%20Put%20simply%20%E2%80%93%20instructional%2Cteaching%20practices%2C%20and%20to%20provide%20feedback%20on%20performance">
              <w:r w:rsidR="00917164">
                <w:rPr>
                  <w:color w:val="0000FF"/>
                  <w:u w:val="single" w:color="0000FF"/>
                </w:rPr>
                <w:t>Teacher Development Trust</w:t>
              </w:r>
            </w:hyperlink>
            <w:r w:rsidR="00917164">
              <w:rPr>
                <w:color w:val="0000FF"/>
              </w:rPr>
              <w:t xml:space="preserve"> </w:t>
            </w:r>
            <w:hyperlink r:id="rId13" w:anchor="%3A~%3Atext%3DDefinition%20%E2%80%93%20Instructional%20Coaching%20Put%20simply%20%E2%80%93%20instructional%2Cteaching%20practices%2C%20and%20to%20provide%20feedback%20on%20performance">
              <w:r w:rsidR="00917164">
                <w:rPr>
                  <w:color w:val="0000FF"/>
                  <w:spacing w:val="-2"/>
                  <w:u w:val="single" w:color="0000FF"/>
                </w:rPr>
                <w:t>(tdtrust.org)</w:t>
              </w:r>
            </w:hyperlink>
          </w:p>
          <w:p w14:paraId="1A71278A" w14:textId="77777777" w:rsidR="005B0712" w:rsidRDefault="009448F6">
            <w:pPr>
              <w:pStyle w:val="TableParagraph"/>
              <w:spacing w:before="59"/>
              <w:ind w:right="262"/>
            </w:pPr>
            <w:hyperlink r:id="rId14">
              <w:r w:rsidR="00917164">
                <w:rPr>
                  <w:color w:val="0000FF"/>
                  <w:u w:val="single" w:color="0000FF"/>
                </w:rPr>
                <w:t>Blog</w:t>
              </w:r>
              <w:r w:rsidR="00917164"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 w:rsidR="00917164">
                <w:rPr>
                  <w:color w:val="0000FF"/>
                  <w:u w:val="single" w:color="0000FF"/>
                </w:rPr>
                <w:t>–</w:t>
              </w:r>
              <w:r w:rsidR="00917164"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 w:rsidR="00917164">
                <w:rPr>
                  <w:color w:val="0000FF"/>
                  <w:u w:val="single" w:color="0000FF"/>
                </w:rPr>
                <w:t>Sam</w:t>
              </w:r>
              <w:r w:rsidR="00917164">
                <w:rPr>
                  <w:color w:val="0000FF"/>
                  <w:spacing w:val="-9"/>
                  <w:u w:val="single" w:color="0000FF"/>
                </w:rPr>
                <w:t xml:space="preserve"> </w:t>
              </w:r>
              <w:r w:rsidR="00917164">
                <w:rPr>
                  <w:color w:val="0000FF"/>
                  <w:u w:val="single" w:color="0000FF"/>
                </w:rPr>
                <w:t>Sims</w:t>
              </w:r>
              <w:r w:rsidR="00917164">
                <w:rPr>
                  <w:color w:val="0000FF"/>
                  <w:spacing w:val="-10"/>
                  <w:u w:val="single" w:color="0000FF"/>
                </w:rPr>
                <w:t xml:space="preserve"> </w:t>
              </w:r>
              <w:r w:rsidR="00917164">
                <w:rPr>
                  <w:color w:val="0000FF"/>
                  <w:u w:val="single" w:color="0000FF"/>
                </w:rPr>
                <w:t>Quantitative</w:t>
              </w:r>
            </w:hyperlink>
            <w:r w:rsidR="00917164">
              <w:rPr>
                <w:color w:val="0000FF"/>
              </w:rPr>
              <w:t xml:space="preserve"> </w:t>
            </w:r>
            <w:hyperlink r:id="rId15">
              <w:r w:rsidR="00917164">
                <w:rPr>
                  <w:color w:val="0000FF"/>
                  <w:u w:val="single" w:color="0000FF"/>
                </w:rPr>
                <w:t>Education Research</w:t>
              </w:r>
            </w:hyperlink>
          </w:p>
          <w:p w14:paraId="02069F0C" w14:textId="77777777" w:rsidR="005B0712" w:rsidRDefault="00917164">
            <w:pPr>
              <w:pStyle w:val="TableParagraph"/>
              <w:ind w:right="150"/>
            </w:pPr>
            <w:r>
              <w:rPr>
                <w:color w:val="C0504D"/>
              </w:rPr>
              <w:t>Sims et al 2021 – What are the characteristics of teacher professional development that increase pupil achievement</w:t>
            </w:r>
            <w:r>
              <w:rPr>
                <w:color w:val="C0504D"/>
                <w:spacing w:val="-7"/>
              </w:rPr>
              <w:t xml:space="preserve"> </w:t>
            </w:r>
            <w:r>
              <w:rPr>
                <w:color w:val="C0504D"/>
              </w:rPr>
              <w:t>–</w:t>
            </w:r>
            <w:r>
              <w:rPr>
                <w:color w:val="C0504D"/>
                <w:spacing w:val="-7"/>
              </w:rPr>
              <w:t xml:space="preserve"> </w:t>
            </w:r>
            <w:r>
              <w:rPr>
                <w:color w:val="C0504D"/>
              </w:rPr>
              <w:t>a</w:t>
            </w:r>
            <w:r>
              <w:rPr>
                <w:color w:val="C0504D"/>
                <w:spacing w:val="-9"/>
              </w:rPr>
              <w:t xml:space="preserve"> </w:t>
            </w:r>
            <w:r>
              <w:rPr>
                <w:color w:val="C0504D"/>
              </w:rPr>
              <w:t>systematic</w:t>
            </w:r>
            <w:r>
              <w:rPr>
                <w:color w:val="C0504D"/>
                <w:spacing w:val="-7"/>
              </w:rPr>
              <w:t xml:space="preserve"> </w:t>
            </w:r>
            <w:r>
              <w:rPr>
                <w:color w:val="C0504D"/>
              </w:rPr>
              <w:t>review</w:t>
            </w:r>
            <w:r>
              <w:rPr>
                <w:color w:val="C0504D"/>
                <w:spacing w:val="-8"/>
              </w:rPr>
              <w:t xml:space="preserve"> </w:t>
            </w:r>
            <w:r>
              <w:rPr>
                <w:color w:val="C0504D"/>
              </w:rPr>
              <w:t>and meta analysis (EEF) emphasises that the more individual and focussed the target setting</w:t>
            </w:r>
            <w:r>
              <w:rPr>
                <w:color w:val="C0504D"/>
                <w:spacing w:val="-2"/>
              </w:rPr>
              <w:t xml:space="preserve"> </w:t>
            </w:r>
            <w:r>
              <w:rPr>
                <w:color w:val="C0504D"/>
              </w:rPr>
              <w:t>and development</w:t>
            </w:r>
            <w:r>
              <w:rPr>
                <w:color w:val="C0504D"/>
                <w:spacing w:val="-1"/>
              </w:rPr>
              <w:t xml:space="preserve"> </w:t>
            </w:r>
            <w:r>
              <w:rPr>
                <w:color w:val="C0504D"/>
              </w:rPr>
              <w:t xml:space="preserve">can be, the bigger the impact will be on pupil </w:t>
            </w:r>
            <w:r>
              <w:rPr>
                <w:color w:val="C0504D"/>
                <w:spacing w:val="-2"/>
              </w:rPr>
              <w:t>progress</w:t>
            </w:r>
          </w:p>
        </w:tc>
        <w:tc>
          <w:tcPr>
            <w:tcW w:w="2545" w:type="dxa"/>
          </w:tcPr>
          <w:p w14:paraId="53102E87" w14:textId="77777777" w:rsidR="005B0712" w:rsidRDefault="00917164">
            <w:pPr>
              <w:pStyle w:val="TableParagraph"/>
              <w:ind w:left="164"/>
            </w:pPr>
            <w:r>
              <w:rPr>
                <w:color w:val="0D0D0D"/>
                <w:spacing w:val="-2"/>
              </w:rPr>
              <w:t>1,2,3</w:t>
            </w:r>
          </w:p>
        </w:tc>
      </w:tr>
      <w:tr w:rsidR="005B0712" w14:paraId="67D04B91" w14:textId="77777777">
        <w:trPr>
          <w:trHeight w:val="2457"/>
        </w:trPr>
        <w:tc>
          <w:tcPr>
            <w:tcW w:w="2689" w:type="dxa"/>
          </w:tcPr>
          <w:p w14:paraId="5E110387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Revised</w:t>
            </w:r>
            <w:r>
              <w:rPr>
                <w:color w:val="0D0D0D"/>
                <w:spacing w:val="-16"/>
              </w:rPr>
              <w:t xml:space="preserve"> </w:t>
            </w:r>
            <w:r>
              <w:rPr>
                <w:color w:val="0D0D0D"/>
              </w:rPr>
              <w:t>curriculum</w:t>
            </w:r>
            <w:r>
              <w:rPr>
                <w:color w:val="0D0D0D"/>
                <w:spacing w:val="-15"/>
              </w:rPr>
              <w:t xml:space="preserve"> </w:t>
            </w:r>
            <w:r>
              <w:rPr>
                <w:color w:val="0D0D0D"/>
              </w:rPr>
              <w:t xml:space="preserve">– introduction of </w:t>
            </w:r>
            <w:r>
              <w:rPr>
                <w:color w:val="0D0D0D"/>
                <w:spacing w:val="-2"/>
              </w:rPr>
              <w:t>Cornerstones</w:t>
            </w:r>
          </w:p>
          <w:p w14:paraId="1714E17E" w14:textId="77777777" w:rsidR="005B0712" w:rsidRDefault="00917164">
            <w:pPr>
              <w:pStyle w:val="TableParagraph"/>
              <w:spacing w:before="59"/>
              <w:ind w:right="196"/>
              <w:rPr>
                <w:color w:val="C0504D"/>
                <w:spacing w:val="-2"/>
              </w:rPr>
            </w:pPr>
            <w:r>
              <w:rPr>
                <w:color w:val="C0504D"/>
              </w:rPr>
              <w:t>Work</w:t>
            </w:r>
            <w:r>
              <w:rPr>
                <w:color w:val="C0504D"/>
                <w:spacing w:val="-3"/>
              </w:rPr>
              <w:t xml:space="preserve"> </w:t>
            </w:r>
            <w:r>
              <w:rPr>
                <w:color w:val="C0504D"/>
              </w:rPr>
              <w:t>to</w:t>
            </w:r>
            <w:r>
              <w:rPr>
                <w:color w:val="C0504D"/>
                <w:spacing w:val="-3"/>
              </w:rPr>
              <w:t xml:space="preserve"> </w:t>
            </w:r>
            <w:r>
              <w:rPr>
                <w:color w:val="C0504D"/>
              </w:rPr>
              <w:t>ensure</w:t>
            </w:r>
            <w:r>
              <w:rPr>
                <w:color w:val="C0504D"/>
                <w:spacing w:val="-3"/>
              </w:rPr>
              <w:t xml:space="preserve"> </w:t>
            </w:r>
            <w:r>
              <w:rPr>
                <w:color w:val="C0504D"/>
              </w:rPr>
              <w:t>that</w:t>
            </w:r>
            <w:r>
              <w:rPr>
                <w:color w:val="C0504D"/>
                <w:spacing w:val="-2"/>
              </w:rPr>
              <w:t xml:space="preserve"> </w:t>
            </w:r>
            <w:r>
              <w:rPr>
                <w:color w:val="C0504D"/>
              </w:rPr>
              <w:t>the absolute core learning is</w:t>
            </w:r>
            <w:r>
              <w:rPr>
                <w:color w:val="C0504D"/>
                <w:spacing w:val="-9"/>
              </w:rPr>
              <w:t xml:space="preserve"> </w:t>
            </w:r>
            <w:r>
              <w:rPr>
                <w:color w:val="C0504D"/>
              </w:rPr>
              <w:t>identified</w:t>
            </w:r>
            <w:r>
              <w:rPr>
                <w:color w:val="C0504D"/>
                <w:spacing w:val="-10"/>
              </w:rPr>
              <w:t xml:space="preserve"> </w:t>
            </w:r>
            <w:r>
              <w:rPr>
                <w:color w:val="C0504D"/>
              </w:rPr>
              <w:t>for</w:t>
            </w:r>
            <w:r>
              <w:rPr>
                <w:color w:val="C0504D"/>
                <w:spacing w:val="-9"/>
              </w:rPr>
              <w:t xml:space="preserve"> </w:t>
            </w:r>
            <w:r>
              <w:rPr>
                <w:color w:val="C0504D"/>
              </w:rPr>
              <w:t>all</w:t>
            </w:r>
            <w:r>
              <w:rPr>
                <w:color w:val="C0504D"/>
                <w:spacing w:val="-10"/>
              </w:rPr>
              <w:t xml:space="preserve"> </w:t>
            </w:r>
            <w:r>
              <w:rPr>
                <w:color w:val="C0504D"/>
              </w:rPr>
              <w:t xml:space="preserve">areas of learning (within the defined curriculum </w:t>
            </w:r>
            <w:r>
              <w:rPr>
                <w:color w:val="C0504D"/>
                <w:spacing w:val="-2"/>
              </w:rPr>
              <w:t>framework)</w:t>
            </w:r>
            <w:r w:rsidR="0007083A">
              <w:rPr>
                <w:color w:val="C0504D"/>
                <w:spacing w:val="-2"/>
              </w:rPr>
              <w:t>.</w:t>
            </w:r>
          </w:p>
          <w:p w14:paraId="6486853D" w14:textId="7B358D7C" w:rsidR="00AB64AF" w:rsidRPr="00AB64AF" w:rsidRDefault="00AB64AF">
            <w:pPr>
              <w:pStyle w:val="TableParagraph"/>
              <w:spacing w:before="59"/>
              <w:ind w:right="196"/>
              <w:rPr>
                <w:color w:val="00B050"/>
                <w:spacing w:val="-2"/>
              </w:rPr>
            </w:pPr>
            <w:r w:rsidRPr="00AB64AF">
              <w:rPr>
                <w:color w:val="00B050"/>
                <w:spacing w:val="-2"/>
              </w:rPr>
              <w:t>Ongoing embedding on Cornerstones</w:t>
            </w:r>
            <w:r>
              <w:rPr>
                <w:color w:val="00B050"/>
                <w:spacing w:val="-2"/>
              </w:rPr>
              <w:t xml:space="preserve"> </w:t>
            </w:r>
            <w:r w:rsidRPr="00AB64AF">
              <w:rPr>
                <w:color w:val="00B050"/>
                <w:spacing w:val="-2"/>
              </w:rPr>
              <w:t xml:space="preserve">Curriculum. </w:t>
            </w:r>
          </w:p>
          <w:p w14:paraId="4DC14B20" w14:textId="63685934" w:rsidR="0007083A" w:rsidRPr="0007083A" w:rsidRDefault="0007083A">
            <w:pPr>
              <w:pStyle w:val="TableParagraph"/>
              <w:spacing w:before="59"/>
              <w:ind w:right="196"/>
              <w:rPr>
                <w:color w:val="00B050"/>
              </w:rPr>
            </w:pPr>
            <w:r>
              <w:rPr>
                <w:color w:val="00B050"/>
                <w:spacing w:val="-2"/>
              </w:rPr>
              <w:t xml:space="preserve">Heartbeats </w:t>
            </w:r>
            <w:r w:rsidR="00136498">
              <w:rPr>
                <w:color w:val="00B050"/>
                <w:spacing w:val="-2"/>
              </w:rPr>
              <w:t xml:space="preserve">(core learning) </w:t>
            </w:r>
            <w:r>
              <w:rPr>
                <w:color w:val="00B050"/>
                <w:spacing w:val="-2"/>
              </w:rPr>
              <w:t xml:space="preserve">have been introduced for Science, History, Geography and </w:t>
            </w:r>
            <w:r>
              <w:rPr>
                <w:color w:val="00B050"/>
                <w:spacing w:val="-2"/>
              </w:rPr>
              <w:lastRenderedPageBreak/>
              <w:t xml:space="preserve">Art. </w:t>
            </w:r>
          </w:p>
        </w:tc>
        <w:tc>
          <w:tcPr>
            <w:tcW w:w="4257" w:type="dxa"/>
          </w:tcPr>
          <w:p w14:paraId="0B6BF8D9" w14:textId="77777777" w:rsidR="005B0712" w:rsidRDefault="00917164">
            <w:pPr>
              <w:pStyle w:val="TableParagraph"/>
              <w:ind w:right="262"/>
            </w:pPr>
            <w:r>
              <w:rPr>
                <w:color w:val="0D0D0D"/>
              </w:rPr>
              <w:lastRenderedPageBreak/>
              <w:t>Ofsted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research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focussed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on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impact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 xml:space="preserve">of a carefully sequenced and structured </w:t>
            </w:r>
            <w:r>
              <w:rPr>
                <w:color w:val="0D0D0D"/>
                <w:spacing w:val="-2"/>
              </w:rPr>
              <w:t>curriculum.</w:t>
            </w:r>
          </w:p>
        </w:tc>
        <w:tc>
          <w:tcPr>
            <w:tcW w:w="2545" w:type="dxa"/>
          </w:tcPr>
          <w:p w14:paraId="483657BA" w14:textId="77777777" w:rsidR="005B0712" w:rsidRDefault="00917164">
            <w:pPr>
              <w:pStyle w:val="TableParagraph"/>
              <w:ind w:left="164"/>
            </w:pPr>
            <w:r>
              <w:rPr>
                <w:color w:val="0D0D0D"/>
                <w:spacing w:val="-2"/>
              </w:rPr>
              <w:t>1,2,3</w:t>
            </w:r>
          </w:p>
        </w:tc>
      </w:tr>
      <w:tr w:rsidR="005B0712" w14:paraId="5EBD0446" w14:textId="77777777">
        <w:trPr>
          <w:trHeight w:val="2202"/>
        </w:trPr>
        <w:tc>
          <w:tcPr>
            <w:tcW w:w="2689" w:type="dxa"/>
          </w:tcPr>
          <w:p w14:paraId="3CEFE114" w14:textId="77777777" w:rsidR="005B0712" w:rsidRDefault="00917164">
            <w:pPr>
              <w:pStyle w:val="TableParagraph"/>
              <w:ind w:right="289"/>
            </w:pPr>
            <w:r>
              <w:rPr>
                <w:color w:val="0D0D0D"/>
              </w:rPr>
              <w:t>Training for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all staff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in quality first teaching approaches with subject</w:t>
            </w:r>
            <w:r>
              <w:rPr>
                <w:color w:val="0D0D0D"/>
                <w:spacing w:val="-16"/>
              </w:rPr>
              <w:t xml:space="preserve"> </w:t>
            </w:r>
            <w:r>
              <w:rPr>
                <w:color w:val="0D0D0D"/>
              </w:rPr>
              <w:t>specific</w:t>
            </w:r>
            <w:r>
              <w:rPr>
                <w:color w:val="0D0D0D"/>
                <w:spacing w:val="-15"/>
              </w:rPr>
              <w:t xml:space="preserve"> </w:t>
            </w:r>
            <w:r>
              <w:rPr>
                <w:color w:val="0D0D0D"/>
              </w:rPr>
              <w:t>focus.</w:t>
            </w:r>
          </w:p>
          <w:p w14:paraId="31BC59CE" w14:textId="77777777" w:rsidR="005B0712" w:rsidRDefault="00917164">
            <w:pPr>
              <w:pStyle w:val="TableParagraph"/>
              <w:ind w:right="289"/>
              <w:rPr>
                <w:color w:val="C0504D"/>
              </w:rPr>
            </w:pPr>
            <w:r>
              <w:rPr>
                <w:color w:val="C0504D"/>
              </w:rPr>
              <w:t>Targeted</w:t>
            </w:r>
            <w:r>
              <w:rPr>
                <w:color w:val="C0504D"/>
                <w:spacing w:val="-16"/>
              </w:rPr>
              <w:t xml:space="preserve"> </w:t>
            </w:r>
            <w:r>
              <w:rPr>
                <w:color w:val="C0504D"/>
              </w:rPr>
              <w:t>input</w:t>
            </w:r>
            <w:r>
              <w:rPr>
                <w:color w:val="C0504D"/>
                <w:spacing w:val="-15"/>
              </w:rPr>
              <w:t xml:space="preserve"> </w:t>
            </w:r>
            <w:r>
              <w:rPr>
                <w:color w:val="C0504D"/>
              </w:rPr>
              <w:t>from subject leads to develop</w:t>
            </w:r>
            <w:r>
              <w:rPr>
                <w:color w:val="C0504D"/>
                <w:spacing w:val="-1"/>
              </w:rPr>
              <w:t xml:space="preserve"> </w:t>
            </w:r>
            <w:r>
              <w:rPr>
                <w:color w:val="C0504D"/>
              </w:rPr>
              <w:t>quality first teaching further</w:t>
            </w:r>
            <w:r w:rsidR="00750046">
              <w:rPr>
                <w:color w:val="C0504D"/>
              </w:rPr>
              <w:t xml:space="preserve">. </w:t>
            </w:r>
          </w:p>
          <w:p w14:paraId="599A8937" w14:textId="1F047152" w:rsidR="00750046" w:rsidRPr="00750046" w:rsidRDefault="00750046">
            <w:pPr>
              <w:pStyle w:val="TableParagraph"/>
              <w:ind w:right="289"/>
              <w:rPr>
                <w:color w:val="00B050"/>
              </w:rPr>
            </w:pPr>
            <w:r>
              <w:rPr>
                <w:color w:val="00B050"/>
              </w:rPr>
              <w:t xml:space="preserve">Ongoing. Monitoring and coaching identifies training needs.  </w:t>
            </w:r>
          </w:p>
        </w:tc>
        <w:tc>
          <w:tcPr>
            <w:tcW w:w="4257" w:type="dxa"/>
          </w:tcPr>
          <w:p w14:paraId="188EF1BA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EEF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  <w:spacing w:val="-10"/>
              </w:rPr>
              <w:t>–</w:t>
            </w:r>
          </w:p>
          <w:p w14:paraId="3EDC31E1" w14:textId="77777777" w:rsidR="005B0712" w:rsidRDefault="00917164">
            <w:pPr>
              <w:pStyle w:val="TableParagraph"/>
              <w:spacing w:before="59"/>
              <w:ind w:right="262"/>
            </w:pPr>
            <w:r>
              <w:rPr>
                <w:color w:val="0D0D0D"/>
              </w:rPr>
              <w:t>Feedback- Very high impact for very low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cost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based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on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extensive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evidence</w:t>
            </w:r>
          </w:p>
        </w:tc>
        <w:tc>
          <w:tcPr>
            <w:tcW w:w="2545" w:type="dxa"/>
          </w:tcPr>
          <w:p w14:paraId="20725F41" w14:textId="77777777" w:rsidR="005B0712" w:rsidRDefault="00917164">
            <w:pPr>
              <w:pStyle w:val="TableParagraph"/>
              <w:ind w:left="164"/>
            </w:pPr>
            <w:r>
              <w:rPr>
                <w:color w:val="0D0D0D"/>
                <w:spacing w:val="-2"/>
              </w:rPr>
              <w:t>1,2,3</w:t>
            </w:r>
          </w:p>
        </w:tc>
      </w:tr>
      <w:tr w:rsidR="005B0712" w14:paraId="700EAFDA" w14:textId="77777777">
        <w:trPr>
          <w:trHeight w:val="1891"/>
        </w:trPr>
        <w:tc>
          <w:tcPr>
            <w:tcW w:w="2689" w:type="dxa"/>
          </w:tcPr>
          <w:p w14:paraId="1459CC19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Training for all staff on metacognition</w:t>
            </w:r>
            <w:r>
              <w:rPr>
                <w:color w:val="0D0D0D"/>
                <w:spacing w:val="-16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15"/>
              </w:rPr>
              <w:t xml:space="preserve"> </w:t>
            </w:r>
            <w:r>
              <w:rPr>
                <w:color w:val="0D0D0D"/>
              </w:rPr>
              <w:t>self- regulation strategies.</w:t>
            </w:r>
          </w:p>
          <w:p w14:paraId="53F78651" w14:textId="77777777" w:rsidR="005B0712" w:rsidRDefault="00917164">
            <w:pPr>
              <w:pStyle w:val="TableParagraph"/>
              <w:spacing w:before="62"/>
              <w:ind w:right="210"/>
              <w:jc w:val="both"/>
            </w:pPr>
            <w:r>
              <w:rPr>
                <w:color w:val="C0504D"/>
              </w:rPr>
              <w:t>Development</w:t>
            </w:r>
            <w:r>
              <w:rPr>
                <w:color w:val="C0504D"/>
                <w:spacing w:val="-16"/>
              </w:rPr>
              <w:t xml:space="preserve"> </w:t>
            </w:r>
            <w:r>
              <w:rPr>
                <w:color w:val="C0504D"/>
              </w:rPr>
              <w:t>of</w:t>
            </w:r>
            <w:r>
              <w:rPr>
                <w:color w:val="C0504D"/>
                <w:spacing w:val="-15"/>
              </w:rPr>
              <w:t xml:space="preserve"> </w:t>
            </w:r>
            <w:r>
              <w:rPr>
                <w:color w:val="C0504D"/>
              </w:rPr>
              <w:t>‘LOCK’ cards that capture core learning to be used in</w:t>
            </w:r>
          </w:p>
          <w:p w14:paraId="59E8A3D8" w14:textId="77777777" w:rsidR="005B0712" w:rsidRDefault="00917164">
            <w:pPr>
              <w:pStyle w:val="TableParagraph"/>
              <w:spacing w:before="0" w:line="231" w:lineRule="exact"/>
              <w:jc w:val="both"/>
            </w:pPr>
            <w:r>
              <w:rPr>
                <w:color w:val="C0504D"/>
              </w:rPr>
              <w:t>retention</w:t>
            </w:r>
            <w:r>
              <w:rPr>
                <w:color w:val="C0504D"/>
                <w:spacing w:val="-6"/>
              </w:rPr>
              <w:t xml:space="preserve"> </w:t>
            </w:r>
            <w:r>
              <w:rPr>
                <w:color w:val="C0504D"/>
              </w:rPr>
              <w:t>and</w:t>
            </w:r>
            <w:r>
              <w:rPr>
                <w:color w:val="C0504D"/>
                <w:spacing w:val="-7"/>
              </w:rPr>
              <w:t xml:space="preserve"> </w:t>
            </w:r>
            <w:r>
              <w:rPr>
                <w:color w:val="C0504D"/>
                <w:spacing w:val="-2"/>
              </w:rPr>
              <w:t>retrieval</w:t>
            </w:r>
          </w:p>
        </w:tc>
        <w:tc>
          <w:tcPr>
            <w:tcW w:w="4257" w:type="dxa"/>
          </w:tcPr>
          <w:p w14:paraId="4CE28E2E" w14:textId="77777777" w:rsidR="005B0712" w:rsidRDefault="00917164">
            <w:pPr>
              <w:pStyle w:val="TableParagraph"/>
              <w:ind w:right="150"/>
            </w:pPr>
            <w:r>
              <w:rPr>
                <w:color w:val="0D0D0D"/>
              </w:rPr>
              <w:t>EEF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-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Very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high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impact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very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low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cost based on extensive evidence</w:t>
            </w:r>
          </w:p>
        </w:tc>
        <w:tc>
          <w:tcPr>
            <w:tcW w:w="2545" w:type="dxa"/>
          </w:tcPr>
          <w:p w14:paraId="2A754617" w14:textId="77777777" w:rsidR="005B0712" w:rsidRDefault="00917164">
            <w:pPr>
              <w:pStyle w:val="TableParagraph"/>
              <w:ind w:left="164"/>
            </w:pPr>
            <w:r>
              <w:rPr>
                <w:color w:val="0D0D0D"/>
              </w:rPr>
              <w:t>2</w:t>
            </w:r>
          </w:p>
        </w:tc>
      </w:tr>
    </w:tbl>
    <w:p w14:paraId="7E7D33AE" w14:textId="77777777" w:rsidR="005B0712" w:rsidRDefault="005B0712">
      <w:pPr>
        <w:sectPr w:rsidR="005B0712">
          <w:pgSz w:w="11910" w:h="16840"/>
          <w:pgMar w:top="1040" w:right="1160" w:bottom="1217" w:left="1020" w:header="0" w:footer="776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4257"/>
        <w:gridCol w:w="2545"/>
      </w:tblGrid>
      <w:tr w:rsidR="005B0712" w14:paraId="12DD6619" w14:textId="77777777">
        <w:trPr>
          <w:trHeight w:val="566"/>
        </w:trPr>
        <w:tc>
          <w:tcPr>
            <w:tcW w:w="2689" w:type="dxa"/>
          </w:tcPr>
          <w:p w14:paraId="2B1DEC39" w14:textId="77777777" w:rsidR="005B0712" w:rsidRDefault="00917164">
            <w:pPr>
              <w:pStyle w:val="TableParagraph"/>
              <w:spacing w:before="2"/>
              <w:rPr>
                <w:color w:val="C0504D"/>
                <w:spacing w:val="-2"/>
              </w:rPr>
            </w:pPr>
            <w:r>
              <w:rPr>
                <w:color w:val="C0504D"/>
              </w:rPr>
              <w:t>activities</w:t>
            </w:r>
            <w:r>
              <w:rPr>
                <w:color w:val="C0504D"/>
                <w:spacing w:val="-16"/>
              </w:rPr>
              <w:t xml:space="preserve"> </w:t>
            </w:r>
            <w:r>
              <w:rPr>
                <w:color w:val="C0504D"/>
              </w:rPr>
              <w:t>for</w:t>
            </w:r>
            <w:r>
              <w:rPr>
                <w:color w:val="C0504D"/>
                <w:spacing w:val="-15"/>
              </w:rPr>
              <w:t xml:space="preserve"> </w:t>
            </w:r>
            <w:r>
              <w:rPr>
                <w:color w:val="C0504D"/>
              </w:rPr>
              <w:t xml:space="preserve">core </w:t>
            </w:r>
            <w:r>
              <w:rPr>
                <w:color w:val="C0504D"/>
                <w:spacing w:val="-2"/>
              </w:rPr>
              <w:t>knowledge</w:t>
            </w:r>
            <w:r w:rsidR="00A564AC">
              <w:rPr>
                <w:color w:val="C0504D"/>
                <w:spacing w:val="-2"/>
              </w:rPr>
              <w:t>.</w:t>
            </w:r>
          </w:p>
          <w:p w14:paraId="471388C4" w14:textId="3E545FF6" w:rsidR="00A564AC" w:rsidRPr="00A564AC" w:rsidRDefault="00A564AC" w:rsidP="00A564AC">
            <w:pPr>
              <w:pStyle w:val="TableParagraph"/>
              <w:spacing w:before="62"/>
              <w:ind w:right="210"/>
              <w:rPr>
                <w:color w:val="00B050"/>
              </w:rPr>
            </w:pPr>
            <w:r>
              <w:rPr>
                <w:color w:val="00B050"/>
              </w:rPr>
              <w:t xml:space="preserve">Heartbeats for Science, History, Geography and Art </w:t>
            </w:r>
            <w:r w:rsidRPr="00A564AC">
              <w:rPr>
                <w:color w:val="00B050"/>
              </w:rPr>
              <w:t>that capture core learning to be used in</w:t>
            </w:r>
          </w:p>
          <w:p w14:paraId="24349339" w14:textId="0E859AB7" w:rsidR="00A564AC" w:rsidRDefault="00A564AC" w:rsidP="00A564AC">
            <w:pPr>
              <w:pStyle w:val="TableParagraph"/>
              <w:spacing w:before="2"/>
            </w:pPr>
            <w:r w:rsidRPr="00A564AC">
              <w:rPr>
                <w:color w:val="00B050"/>
              </w:rPr>
              <w:t>retention</w:t>
            </w:r>
            <w:r w:rsidRPr="00A564AC">
              <w:rPr>
                <w:color w:val="00B050"/>
                <w:spacing w:val="-6"/>
              </w:rPr>
              <w:t xml:space="preserve"> </w:t>
            </w:r>
            <w:r w:rsidRPr="00A564AC">
              <w:rPr>
                <w:color w:val="00B050"/>
              </w:rPr>
              <w:t>and</w:t>
            </w:r>
            <w:r w:rsidRPr="00A564AC">
              <w:rPr>
                <w:color w:val="00B050"/>
                <w:spacing w:val="-7"/>
              </w:rPr>
              <w:t xml:space="preserve"> </w:t>
            </w:r>
            <w:r w:rsidRPr="00A564AC">
              <w:rPr>
                <w:color w:val="00B050"/>
                <w:spacing w:val="-2"/>
              </w:rPr>
              <w:t>retrieva</w:t>
            </w:r>
            <w:r w:rsidR="002F4FD7">
              <w:rPr>
                <w:color w:val="00B050"/>
                <w:spacing w:val="-2"/>
              </w:rPr>
              <w:t xml:space="preserve">l are being embedded. </w:t>
            </w:r>
          </w:p>
        </w:tc>
        <w:tc>
          <w:tcPr>
            <w:tcW w:w="4257" w:type="dxa"/>
          </w:tcPr>
          <w:p w14:paraId="1000B2AC" w14:textId="77777777" w:rsidR="005B0712" w:rsidRDefault="005B071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545" w:type="dxa"/>
          </w:tcPr>
          <w:p w14:paraId="05D33679" w14:textId="77777777" w:rsidR="005B0712" w:rsidRDefault="005B071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B0712" w14:paraId="121B75A4" w14:textId="77777777">
        <w:trPr>
          <w:trHeight w:val="1386"/>
        </w:trPr>
        <w:tc>
          <w:tcPr>
            <w:tcW w:w="2689" w:type="dxa"/>
          </w:tcPr>
          <w:p w14:paraId="52A29204" w14:textId="611A18F4" w:rsidR="000D7164" w:rsidRPr="000D7164" w:rsidRDefault="00917164" w:rsidP="000D7164">
            <w:pPr>
              <w:pStyle w:val="TableParagraph"/>
              <w:spacing w:before="62"/>
              <w:ind w:right="196"/>
              <w:rPr>
                <w:color w:val="0D0D0D"/>
              </w:rPr>
            </w:pPr>
            <w:r>
              <w:rPr>
                <w:color w:val="0D0D0D"/>
              </w:rPr>
              <w:t>Engagement with Cornwall Maths Hub to train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subject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leader</w:t>
            </w:r>
            <w:r>
              <w:rPr>
                <w:color w:val="0D0D0D"/>
                <w:spacing w:val="-13"/>
              </w:rPr>
              <w:t xml:space="preserve"> </w:t>
            </w:r>
            <w:r>
              <w:rPr>
                <w:color w:val="0D0D0D"/>
              </w:rPr>
              <w:t>and lead development across the school</w:t>
            </w:r>
            <w:r w:rsidR="000D7164">
              <w:rPr>
                <w:color w:val="0D0D0D"/>
              </w:rPr>
              <w:t>.</w:t>
            </w:r>
          </w:p>
        </w:tc>
        <w:tc>
          <w:tcPr>
            <w:tcW w:w="4257" w:type="dxa"/>
          </w:tcPr>
          <w:p w14:paraId="41C8817D" w14:textId="77777777" w:rsidR="005B0712" w:rsidRDefault="00917164">
            <w:pPr>
              <w:pStyle w:val="TableParagraph"/>
              <w:spacing w:before="62"/>
            </w:pPr>
            <w:r>
              <w:rPr>
                <w:color w:val="0D0D0D"/>
              </w:rPr>
              <w:t>NCTEM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led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  <w:spacing w:val="-2"/>
              </w:rPr>
              <w:t>training</w:t>
            </w:r>
          </w:p>
        </w:tc>
        <w:tc>
          <w:tcPr>
            <w:tcW w:w="2545" w:type="dxa"/>
          </w:tcPr>
          <w:p w14:paraId="441C70AD" w14:textId="77777777" w:rsidR="005B0712" w:rsidRDefault="00917164">
            <w:pPr>
              <w:pStyle w:val="TableParagraph"/>
              <w:spacing w:before="62"/>
              <w:ind w:left="164"/>
            </w:pPr>
            <w:r>
              <w:rPr>
                <w:color w:val="0D0D0D"/>
                <w:spacing w:val="-5"/>
              </w:rPr>
              <w:t>1,3</w:t>
            </w:r>
          </w:p>
        </w:tc>
      </w:tr>
      <w:tr w:rsidR="005B0712" w14:paraId="6F3E1D45" w14:textId="77777777">
        <w:trPr>
          <w:trHeight w:val="2709"/>
        </w:trPr>
        <w:tc>
          <w:tcPr>
            <w:tcW w:w="2689" w:type="dxa"/>
          </w:tcPr>
          <w:p w14:paraId="427CD16C" w14:textId="77777777" w:rsidR="005B0712" w:rsidRDefault="00917164">
            <w:pPr>
              <w:pStyle w:val="TableParagraph"/>
              <w:ind w:right="196"/>
            </w:pPr>
            <w:r>
              <w:rPr>
                <w:color w:val="0D0D0D"/>
              </w:rPr>
              <w:t>SLA with Cornwall English Hub to provide support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training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for phonics leader and purchase</w:t>
            </w:r>
            <w:r>
              <w:rPr>
                <w:color w:val="0D0D0D"/>
                <w:spacing w:val="-14"/>
              </w:rPr>
              <w:t xml:space="preserve"> </w:t>
            </w:r>
            <w:r>
              <w:rPr>
                <w:color w:val="0D0D0D"/>
              </w:rPr>
              <w:t>of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RWI</w:t>
            </w:r>
            <w:r>
              <w:rPr>
                <w:color w:val="0D0D0D"/>
                <w:spacing w:val="-14"/>
              </w:rPr>
              <w:t xml:space="preserve"> </w:t>
            </w:r>
            <w:r>
              <w:rPr>
                <w:color w:val="0D0D0D"/>
              </w:rPr>
              <w:t xml:space="preserve">online resource and training </w:t>
            </w:r>
            <w:r>
              <w:rPr>
                <w:color w:val="0D0D0D"/>
                <w:spacing w:val="-2"/>
              </w:rPr>
              <w:t>subscriptions.</w:t>
            </w:r>
          </w:p>
          <w:p w14:paraId="50B712B9" w14:textId="77777777" w:rsidR="005B0712" w:rsidRDefault="00917164">
            <w:pPr>
              <w:pStyle w:val="TableParagraph"/>
              <w:rPr>
                <w:color w:val="C0504D"/>
                <w:spacing w:val="-4"/>
              </w:rPr>
            </w:pPr>
            <w:r>
              <w:rPr>
                <w:color w:val="C0504D"/>
              </w:rPr>
              <w:t>Ongoing focus – new phonics</w:t>
            </w:r>
            <w:r>
              <w:rPr>
                <w:color w:val="C0504D"/>
                <w:spacing w:val="-11"/>
              </w:rPr>
              <w:t xml:space="preserve"> </w:t>
            </w:r>
            <w:r>
              <w:rPr>
                <w:color w:val="C0504D"/>
              </w:rPr>
              <w:t>lead</w:t>
            </w:r>
            <w:r>
              <w:rPr>
                <w:color w:val="C0504D"/>
                <w:spacing w:val="-12"/>
              </w:rPr>
              <w:t xml:space="preserve"> </w:t>
            </w:r>
            <w:r>
              <w:rPr>
                <w:color w:val="C0504D"/>
              </w:rPr>
              <w:t>from</w:t>
            </w:r>
            <w:r>
              <w:rPr>
                <w:color w:val="C0504D"/>
                <w:spacing w:val="-13"/>
              </w:rPr>
              <w:t xml:space="preserve"> </w:t>
            </w:r>
            <w:r>
              <w:rPr>
                <w:color w:val="C0504D"/>
              </w:rPr>
              <w:t xml:space="preserve">Sept </w:t>
            </w:r>
            <w:r>
              <w:rPr>
                <w:color w:val="C0504D"/>
                <w:spacing w:val="-4"/>
              </w:rPr>
              <w:t>2022</w:t>
            </w:r>
          </w:p>
          <w:p w14:paraId="497AE297" w14:textId="1A5624D7" w:rsidR="00A86850" w:rsidRDefault="00A86850">
            <w:pPr>
              <w:pStyle w:val="TableParagraph"/>
            </w:pPr>
            <w:r>
              <w:rPr>
                <w:color w:val="00B050"/>
              </w:rPr>
              <w:lastRenderedPageBreak/>
              <w:t>Phonics leader/school staff working with RWI Consultant.</w:t>
            </w:r>
          </w:p>
        </w:tc>
        <w:tc>
          <w:tcPr>
            <w:tcW w:w="4257" w:type="dxa"/>
          </w:tcPr>
          <w:p w14:paraId="0A53AA34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lastRenderedPageBreak/>
              <w:t>EEF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-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  <w:spacing w:val="-2"/>
              </w:rPr>
              <w:t>Phonics</w:t>
            </w:r>
          </w:p>
          <w:p w14:paraId="46B53D38" w14:textId="77777777" w:rsidR="005B0712" w:rsidRDefault="00917164">
            <w:pPr>
              <w:pStyle w:val="TableParagraph"/>
              <w:spacing w:before="59"/>
              <w:ind w:right="262"/>
            </w:pPr>
            <w:r>
              <w:rPr>
                <w:color w:val="0D0D0D"/>
              </w:rPr>
              <w:t>High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impact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very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low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cost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based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on very extensive evidence</w:t>
            </w:r>
          </w:p>
        </w:tc>
        <w:tc>
          <w:tcPr>
            <w:tcW w:w="2545" w:type="dxa"/>
          </w:tcPr>
          <w:p w14:paraId="31FA6D41" w14:textId="77777777" w:rsidR="005B0712" w:rsidRDefault="00917164">
            <w:pPr>
              <w:pStyle w:val="TableParagraph"/>
              <w:ind w:left="164"/>
            </w:pPr>
            <w:r>
              <w:rPr>
                <w:color w:val="0D0D0D"/>
                <w:spacing w:val="-5"/>
              </w:rPr>
              <w:t>1,3</w:t>
            </w:r>
          </w:p>
        </w:tc>
      </w:tr>
      <w:tr w:rsidR="005B0712" w14:paraId="5BCDFEB8" w14:textId="77777777">
        <w:trPr>
          <w:trHeight w:val="626"/>
        </w:trPr>
        <w:tc>
          <w:tcPr>
            <w:tcW w:w="2689" w:type="dxa"/>
          </w:tcPr>
          <w:p w14:paraId="3C932861" w14:textId="77777777" w:rsidR="005B0712" w:rsidRDefault="00917164">
            <w:pPr>
              <w:pStyle w:val="TableParagraph"/>
              <w:ind w:right="196"/>
              <w:rPr>
                <w:color w:val="0D0D0D"/>
              </w:rPr>
            </w:pPr>
            <w:r>
              <w:rPr>
                <w:color w:val="0D0D0D"/>
              </w:rPr>
              <w:t>Senior</w:t>
            </w:r>
            <w:r>
              <w:rPr>
                <w:color w:val="0D0D0D"/>
                <w:spacing w:val="-16"/>
              </w:rPr>
              <w:t xml:space="preserve"> </w:t>
            </w:r>
            <w:r>
              <w:rPr>
                <w:color w:val="0D0D0D"/>
              </w:rPr>
              <w:t>mental</w:t>
            </w:r>
            <w:r>
              <w:rPr>
                <w:color w:val="0D0D0D"/>
                <w:spacing w:val="-15"/>
              </w:rPr>
              <w:t xml:space="preserve"> </w:t>
            </w:r>
            <w:r>
              <w:rPr>
                <w:color w:val="0D0D0D"/>
              </w:rPr>
              <w:t>health lead training</w:t>
            </w:r>
          </w:p>
          <w:p w14:paraId="4536A54C" w14:textId="77777777" w:rsidR="009D4E57" w:rsidRDefault="009D4E57" w:rsidP="009D4E57">
            <w:pPr>
              <w:pStyle w:val="TableParagraph"/>
              <w:ind w:left="0" w:right="196"/>
              <w:rPr>
                <w:color w:val="0D0D0D"/>
              </w:rPr>
            </w:pPr>
          </w:p>
          <w:p w14:paraId="3CF5C4EC" w14:textId="5C376E30" w:rsidR="000D7164" w:rsidRPr="000D7164" w:rsidRDefault="000D7164">
            <w:pPr>
              <w:pStyle w:val="TableParagraph"/>
              <w:ind w:right="196"/>
              <w:rPr>
                <w:color w:val="00B050"/>
              </w:rPr>
            </w:pPr>
          </w:p>
        </w:tc>
        <w:tc>
          <w:tcPr>
            <w:tcW w:w="4257" w:type="dxa"/>
          </w:tcPr>
          <w:p w14:paraId="3B905818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National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  <w:spacing w:val="-2"/>
              </w:rPr>
              <w:t>initiative</w:t>
            </w:r>
          </w:p>
        </w:tc>
        <w:tc>
          <w:tcPr>
            <w:tcW w:w="2545" w:type="dxa"/>
          </w:tcPr>
          <w:p w14:paraId="2B9059B3" w14:textId="77777777" w:rsidR="005B0712" w:rsidRDefault="00917164">
            <w:pPr>
              <w:pStyle w:val="TableParagraph"/>
              <w:ind w:left="164"/>
            </w:pPr>
            <w:r>
              <w:rPr>
                <w:color w:val="0D0D0D"/>
              </w:rPr>
              <w:t>2,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  <w:spacing w:val="-10"/>
              </w:rPr>
              <w:t>4</w:t>
            </w:r>
          </w:p>
        </w:tc>
      </w:tr>
      <w:tr w:rsidR="005B0712" w14:paraId="668FBD88" w14:textId="77777777">
        <w:trPr>
          <w:trHeight w:val="1891"/>
        </w:trPr>
        <w:tc>
          <w:tcPr>
            <w:tcW w:w="2689" w:type="dxa"/>
          </w:tcPr>
          <w:p w14:paraId="0EF3FB10" w14:textId="77777777" w:rsidR="005B0712" w:rsidRDefault="00917164">
            <w:pPr>
              <w:pStyle w:val="TableParagraph"/>
              <w:ind w:right="196"/>
              <w:rPr>
                <w:color w:val="C0504D"/>
              </w:rPr>
            </w:pPr>
            <w:r>
              <w:rPr>
                <w:color w:val="C0504D"/>
              </w:rPr>
              <w:t>Engagement with Trust strategy</w:t>
            </w:r>
            <w:r>
              <w:rPr>
                <w:color w:val="C0504D"/>
                <w:spacing w:val="-14"/>
              </w:rPr>
              <w:t xml:space="preserve"> </w:t>
            </w:r>
            <w:r>
              <w:rPr>
                <w:color w:val="C0504D"/>
              </w:rPr>
              <w:t>to</w:t>
            </w:r>
            <w:r>
              <w:rPr>
                <w:color w:val="C0504D"/>
                <w:spacing w:val="-14"/>
              </w:rPr>
              <w:t xml:space="preserve"> </w:t>
            </w:r>
            <w:r>
              <w:rPr>
                <w:color w:val="C0504D"/>
              </w:rPr>
              <w:t>support</w:t>
            </w:r>
            <w:r>
              <w:rPr>
                <w:color w:val="C0504D"/>
                <w:spacing w:val="-10"/>
              </w:rPr>
              <w:t xml:space="preserve"> </w:t>
            </w:r>
            <w:r>
              <w:rPr>
                <w:color w:val="C0504D"/>
              </w:rPr>
              <w:t>year 3 children (identified as most disadvantaged from the pandemic) utilising ‘Culture of the Heart’ resources</w:t>
            </w:r>
            <w:r w:rsidR="008B3F1B">
              <w:rPr>
                <w:color w:val="C0504D"/>
              </w:rPr>
              <w:t>.</w:t>
            </w:r>
          </w:p>
          <w:p w14:paraId="08B1B8C1" w14:textId="6CDA5C5B" w:rsidR="008B3F1B" w:rsidRPr="008B3F1B" w:rsidRDefault="008B3F1B">
            <w:pPr>
              <w:pStyle w:val="TableParagraph"/>
              <w:ind w:right="196"/>
              <w:rPr>
                <w:color w:val="00B050"/>
              </w:rPr>
            </w:pPr>
            <w:r>
              <w:rPr>
                <w:color w:val="00B050"/>
              </w:rPr>
              <w:t xml:space="preserve">Ongoing. </w:t>
            </w:r>
          </w:p>
        </w:tc>
        <w:tc>
          <w:tcPr>
            <w:tcW w:w="4257" w:type="dxa"/>
          </w:tcPr>
          <w:p w14:paraId="25098AC6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EEF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  <w:spacing w:val="-10"/>
              </w:rPr>
              <w:t>–</w:t>
            </w:r>
          </w:p>
          <w:p w14:paraId="7A1D8C6B" w14:textId="77777777" w:rsidR="005B0712" w:rsidRDefault="00917164">
            <w:pPr>
              <w:pStyle w:val="TableParagraph"/>
              <w:spacing w:before="59"/>
              <w:ind w:right="262"/>
            </w:pPr>
            <w:r>
              <w:rPr>
                <w:color w:val="0D0D0D"/>
              </w:rPr>
              <w:t>Feedback- Very high impact for very low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cost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based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on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extensive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evidence</w:t>
            </w:r>
          </w:p>
        </w:tc>
        <w:tc>
          <w:tcPr>
            <w:tcW w:w="2545" w:type="dxa"/>
          </w:tcPr>
          <w:p w14:paraId="5AA0D171" w14:textId="77777777" w:rsidR="005B0712" w:rsidRDefault="00917164">
            <w:pPr>
              <w:pStyle w:val="TableParagraph"/>
              <w:ind w:left="164"/>
            </w:pPr>
            <w:r>
              <w:rPr>
                <w:color w:val="0D0D0D"/>
              </w:rPr>
              <w:t>1,3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  <w:spacing w:val="-10"/>
              </w:rPr>
              <w:t>4</w:t>
            </w:r>
          </w:p>
        </w:tc>
      </w:tr>
    </w:tbl>
    <w:p w14:paraId="5FA8FD92" w14:textId="77777777" w:rsidR="005B0712" w:rsidRDefault="005B0712">
      <w:pPr>
        <w:pStyle w:val="BodyText"/>
        <w:rPr>
          <w:i/>
          <w:sz w:val="20"/>
        </w:rPr>
      </w:pPr>
    </w:p>
    <w:p w14:paraId="7114A7D9" w14:textId="77777777" w:rsidR="005B0712" w:rsidRDefault="00917164">
      <w:pPr>
        <w:pStyle w:val="Heading2"/>
        <w:spacing w:before="215" w:line="288" w:lineRule="auto"/>
      </w:pPr>
      <w:r>
        <w:rPr>
          <w:color w:val="0F4F75"/>
        </w:rPr>
        <w:t>Targeted</w:t>
      </w:r>
      <w:r>
        <w:rPr>
          <w:color w:val="0F4F75"/>
          <w:spacing w:val="-6"/>
        </w:rPr>
        <w:t xml:space="preserve"> </w:t>
      </w:r>
      <w:r>
        <w:rPr>
          <w:color w:val="0F4F75"/>
        </w:rPr>
        <w:t>academic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support</w:t>
      </w:r>
      <w:r>
        <w:rPr>
          <w:color w:val="0F4F75"/>
          <w:spacing w:val="-7"/>
        </w:rPr>
        <w:t xml:space="preserve"> </w:t>
      </w:r>
      <w:r>
        <w:rPr>
          <w:color w:val="0F4F75"/>
        </w:rPr>
        <w:t>(for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example,</w:t>
      </w:r>
      <w:r>
        <w:rPr>
          <w:color w:val="0F4F75"/>
          <w:spacing w:val="-1"/>
        </w:rPr>
        <w:t xml:space="preserve"> </w:t>
      </w:r>
      <w:r>
        <w:rPr>
          <w:color w:val="0F4F75"/>
        </w:rPr>
        <w:t>tutoring,</w:t>
      </w:r>
      <w:r>
        <w:rPr>
          <w:color w:val="0F4F75"/>
          <w:spacing w:val="-6"/>
        </w:rPr>
        <w:t xml:space="preserve"> </w:t>
      </w:r>
      <w:r>
        <w:rPr>
          <w:color w:val="0F4F75"/>
        </w:rPr>
        <w:t>one-to-one</w:t>
      </w:r>
      <w:r>
        <w:rPr>
          <w:color w:val="0F4F75"/>
          <w:spacing w:val="-7"/>
        </w:rPr>
        <w:t xml:space="preserve"> </w:t>
      </w:r>
      <w:r>
        <w:rPr>
          <w:color w:val="0F4F75"/>
        </w:rPr>
        <w:t>support structured interventions)</w:t>
      </w:r>
    </w:p>
    <w:p w14:paraId="4078198E" w14:textId="77777777" w:rsidR="005B0712" w:rsidRDefault="00917164">
      <w:pPr>
        <w:spacing w:before="243"/>
        <w:ind w:left="113"/>
        <w:rPr>
          <w:i/>
          <w:sz w:val="24"/>
        </w:rPr>
      </w:pPr>
      <w:r>
        <w:rPr>
          <w:color w:val="0D0D0D"/>
          <w:sz w:val="24"/>
        </w:rPr>
        <w:t>Budgeted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 xml:space="preserve">cost: </w:t>
      </w:r>
      <w:r>
        <w:rPr>
          <w:i/>
          <w:color w:val="0D0D0D"/>
          <w:spacing w:val="-2"/>
          <w:sz w:val="24"/>
        </w:rPr>
        <w:t>£19,000</w:t>
      </w:r>
    </w:p>
    <w:p w14:paraId="5A7941D0" w14:textId="77777777" w:rsidR="005B0712" w:rsidRDefault="005B0712">
      <w:pPr>
        <w:pStyle w:val="BodyText"/>
        <w:spacing w:before="7"/>
        <w:rPr>
          <w:i/>
          <w:sz w:val="2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4257"/>
        <w:gridCol w:w="2545"/>
      </w:tblGrid>
      <w:tr w:rsidR="005B0712" w14:paraId="6DD258A4" w14:textId="77777777">
        <w:trPr>
          <w:trHeight w:val="947"/>
        </w:trPr>
        <w:tc>
          <w:tcPr>
            <w:tcW w:w="2689" w:type="dxa"/>
            <w:shd w:val="clear" w:color="auto" w:fill="D7E1E9"/>
          </w:tcPr>
          <w:p w14:paraId="78DEB19C" w14:textId="77777777" w:rsidR="005B0712" w:rsidRDefault="009171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Activity</w:t>
            </w:r>
          </w:p>
        </w:tc>
        <w:tc>
          <w:tcPr>
            <w:tcW w:w="4257" w:type="dxa"/>
            <w:shd w:val="clear" w:color="auto" w:fill="D7E1E9"/>
          </w:tcPr>
          <w:p w14:paraId="1250A0D7" w14:textId="77777777" w:rsidR="005B0712" w:rsidRDefault="00917164">
            <w:pPr>
              <w:pStyle w:val="TableParagraph"/>
              <w:ind w:right="26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Evidence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that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supports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 xml:space="preserve">this </w:t>
            </w:r>
            <w:r>
              <w:rPr>
                <w:b/>
                <w:color w:val="0D0D0D"/>
                <w:spacing w:val="-2"/>
                <w:sz w:val="24"/>
              </w:rPr>
              <w:t>approach</w:t>
            </w:r>
          </w:p>
        </w:tc>
        <w:tc>
          <w:tcPr>
            <w:tcW w:w="2545" w:type="dxa"/>
            <w:shd w:val="clear" w:color="auto" w:fill="D7E1E9"/>
          </w:tcPr>
          <w:p w14:paraId="3A3712A0" w14:textId="77777777" w:rsidR="005B0712" w:rsidRDefault="00917164">
            <w:pPr>
              <w:pStyle w:val="TableParagraph"/>
              <w:ind w:left="164" w:right="116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Challenge number(s) addressed</w:t>
            </w:r>
          </w:p>
        </w:tc>
      </w:tr>
      <w:tr w:rsidR="005B0712" w14:paraId="5AEC51A3" w14:textId="77777777">
        <w:trPr>
          <w:trHeight w:val="2066"/>
        </w:trPr>
        <w:tc>
          <w:tcPr>
            <w:tcW w:w="2689" w:type="dxa"/>
          </w:tcPr>
          <w:p w14:paraId="399F8796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1:1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14"/>
              </w:rPr>
              <w:t xml:space="preserve"> </w:t>
            </w:r>
            <w:r>
              <w:rPr>
                <w:color w:val="0D0D0D"/>
              </w:rPr>
              <w:t>small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 xml:space="preserve">group </w:t>
            </w:r>
            <w:r>
              <w:rPr>
                <w:color w:val="0D0D0D"/>
                <w:spacing w:val="-2"/>
              </w:rPr>
              <w:t>tutoring</w:t>
            </w:r>
          </w:p>
          <w:p w14:paraId="382150A5" w14:textId="5FAB2EC7" w:rsidR="005B7085" w:rsidRPr="005B7085" w:rsidRDefault="00917164" w:rsidP="005B7085">
            <w:pPr>
              <w:pStyle w:val="TableParagraph"/>
              <w:rPr>
                <w:color w:val="C0504D"/>
                <w:spacing w:val="-2"/>
                <w:sz w:val="24"/>
              </w:rPr>
            </w:pPr>
            <w:r>
              <w:rPr>
                <w:color w:val="C0504D"/>
                <w:sz w:val="24"/>
              </w:rPr>
              <w:t>Continued</w:t>
            </w:r>
            <w:r>
              <w:rPr>
                <w:color w:val="C0504D"/>
                <w:spacing w:val="-17"/>
                <w:sz w:val="24"/>
              </w:rPr>
              <w:t xml:space="preserve"> </w:t>
            </w:r>
            <w:r>
              <w:rPr>
                <w:color w:val="C0504D"/>
                <w:sz w:val="24"/>
              </w:rPr>
              <w:t>–</w:t>
            </w:r>
            <w:r>
              <w:rPr>
                <w:color w:val="C0504D"/>
                <w:spacing w:val="-17"/>
                <w:sz w:val="24"/>
              </w:rPr>
              <w:t xml:space="preserve"> </w:t>
            </w:r>
            <w:r>
              <w:rPr>
                <w:color w:val="C0504D"/>
                <w:sz w:val="24"/>
              </w:rPr>
              <w:t xml:space="preserve">targeted approach to ensure highest impact for highlighted groups / </w:t>
            </w:r>
            <w:r>
              <w:rPr>
                <w:color w:val="C0504D"/>
                <w:spacing w:val="-2"/>
                <w:sz w:val="24"/>
              </w:rPr>
              <w:t>individuals</w:t>
            </w:r>
          </w:p>
        </w:tc>
        <w:tc>
          <w:tcPr>
            <w:tcW w:w="4257" w:type="dxa"/>
          </w:tcPr>
          <w:p w14:paraId="711FAAE5" w14:textId="77777777" w:rsidR="005B0712" w:rsidRDefault="00917164">
            <w:pPr>
              <w:pStyle w:val="TableParagraph"/>
            </w:pPr>
            <w:r>
              <w:rPr>
                <w:color w:val="0D0D0D"/>
                <w:spacing w:val="-5"/>
              </w:rPr>
              <w:t>NTP</w:t>
            </w:r>
          </w:p>
          <w:p w14:paraId="66EC150A" w14:textId="77777777" w:rsidR="005B0712" w:rsidRDefault="00917164">
            <w:pPr>
              <w:pStyle w:val="TableParagraph"/>
              <w:spacing w:before="61"/>
              <w:ind w:right="262"/>
            </w:pPr>
            <w:r>
              <w:rPr>
                <w:color w:val="0D0D0D"/>
              </w:rPr>
              <w:t>EEF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–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High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impact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moderate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cost based on moderate evidence.</w:t>
            </w:r>
          </w:p>
        </w:tc>
        <w:tc>
          <w:tcPr>
            <w:tcW w:w="2545" w:type="dxa"/>
          </w:tcPr>
          <w:p w14:paraId="09F01899" w14:textId="77777777" w:rsidR="005B0712" w:rsidRDefault="00917164">
            <w:pPr>
              <w:pStyle w:val="TableParagraph"/>
              <w:ind w:left="164"/>
            </w:pPr>
            <w:r>
              <w:rPr>
                <w:color w:val="0D0D0D"/>
                <w:spacing w:val="-2"/>
              </w:rPr>
              <w:t>1,2,3</w:t>
            </w:r>
          </w:p>
        </w:tc>
      </w:tr>
    </w:tbl>
    <w:p w14:paraId="3704D2ED" w14:textId="77777777" w:rsidR="005B0712" w:rsidRDefault="005B0712">
      <w:pPr>
        <w:sectPr w:rsidR="005B0712">
          <w:type w:val="continuous"/>
          <w:pgSz w:w="11910" w:h="16840"/>
          <w:pgMar w:top="1100" w:right="1160" w:bottom="960" w:left="1020" w:header="0" w:footer="776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4257"/>
        <w:gridCol w:w="2545"/>
      </w:tblGrid>
      <w:tr w:rsidR="005B0712" w14:paraId="26421D32" w14:textId="77777777">
        <w:trPr>
          <w:trHeight w:val="1699"/>
        </w:trPr>
        <w:tc>
          <w:tcPr>
            <w:tcW w:w="2689" w:type="dxa"/>
          </w:tcPr>
          <w:p w14:paraId="4F1C997A" w14:textId="77777777" w:rsidR="005B0712" w:rsidRDefault="00917164">
            <w:pPr>
              <w:pStyle w:val="TableParagraph"/>
              <w:spacing w:before="62"/>
            </w:pPr>
            <w:r>
              <w:rPr>
                <w:color w:val="0D0D0D"/>
              </w:rPr>
              <w:t>Early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morning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  <w:spacing w:val="-2"/>
              </w:rPr>
              <w:t>reading</w:t>
            </w:r>
          </w:p>
          <w:p w14:paraId="1728B869" w14:textId="77777777" w:rsidR="005B0712" w:rsidRDefault="00917164">
            <w:pPr>
              <w:pStyle w:val="TableParagraph"/>
              <w:spacing w:before="59"/>
              <w:ind w:right="134"/>
              <w:rPr>
                <w:color w:val="C0504D"/>
              </w:rPr>
            </w:pPr>
            <w:r>
              <w:rPr>
                <w:color w:val="C0504D"/>
              </w:rPr>
              <w:t>Intervention effective. Continued approach, regular</w:t>
            </w:r>
            <w:r>
              <w:rPr>
                <w:color w:val="C0504D"/>
                <w:spacing w:val="-13"/>
              </w:rPr>
              <w:t xml:space="preserve"> </w:t>
            </w:r>
            <w:r>
              <w:rPr>
                <w:color w:val="C0504D"/>
              </w:rPr>
              <w:t>review</w:t>
            </w:r>
            <w:r>
              <w:rPr>
                <w:color w:val="C0504D"/>
                <w:spacing w:val="-13"/>
              </w:rPr>
              <w:t xml:space="preserve"> </w:t>
            </w:r>
            <w:r>
              <w:rPr>
                <w:color w:val="C0504D"/>
              </w:rPr>
              <w:t>of</w:t>
            </w:r>
            <w:r>
              <w:rPr>
                <w:color w:val="C0504D"/>
                <w:spacing w:val="-13"/>
              </w:rPr>
              <w:t xml:space="preserve"> </w:t>
            </w:r>
            <w:r>
              <w:rPr>
                <w:color w:val="C0504D"/>
              </w:rPr>
              <w:t>impact and change of children in groups</w:t>
            </w:r>
            <w:r w:rsidR="005B7085">
              <w:rPr>
                <w:color w:val="C0504D"/>
              </w:rPr>
              <w:t xml:space="preserve">. </w:t>
            </w:r>
          </w:p>
          <w:p w14:paraId="1738ACD2" w14:textId="3D684078" w:rsidR="005B7085" w:rsidRPr="005B7085" w:rsidRDefault="005B7085">
            <w:pPr>
              <w:pStyle w:val="TableParagraph"/>
              <w:spacing w:before="59"/>
              <w:ind w:right="134"/>
              <w:rPr>
                <w:color w:val="00B050"/>
              </w:rPr>
            </w:pPr>
            <w:r>
              <w:rPr>
                <w:color w:val="00B050"/>
              </w:rPr>
              <w:t xml:space="preserve">Ongoing – groups regularly reviewed. </w:t>
            </w:r>
          </w:p>
        </w:tc>
        <w:tc>
          <w:tcPr>
            <w:tcW w:w="4257" w:type="dxa"/>
          </w:tcPr>
          <w:p w14:paraId="744AC369" w14:textId="77777777" w:rsidR="005B0712" w:rsidRDefault="00917164">
            <w:pPr>
              <w:pStyle w:val="TableParagraph"/>
              <w:spacing w:before="62"/>
              <w:ind w:right="262"/>
            </w:pPr>
            <w:r>
              <w:rPr>
                <w:color w:val="0D0D0D"/>
              </w:rPr>
              <w:t>EEF</w:t>
            </w:r>
            <w:r>
              <w:rPr>
                <w:color w:val="0D0D0D"/>
                <w:spacing w:val="-14"/>
              </w:rPr>
              <w:t xml:space="preserve"> </w:t>
            </w:r>
            <w:r>
              <w:rPr>
                <w:color w:val="0D0D0D"/>
              </w:rPr>
              <w:t>-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Reading</w:t>
            </w:r>
            <w:r>
              <w:rPr>
                <w:color w:val="0D0D0D"/>
                <w:spacing w:val="-14"/>
              </w:rPr>
              <w:t xml:space="preserve"> </w:t>
            </w:r>
            <w:r>
              <w:rPr>
                <w:color w:val="0D0D0D"/>
              </w:rPr>
              <w:t xml:space="preserve">comprehension </w:t>
            </w:r>
            <w:r>
              <w:rPr>
                <w:color w:val="0D0D0D"/>
                <w:spacing w:val="-2"/>
              </w:rPr>
              <w:t>strategies</w:t>
            </w:r>
          </w:p>
          <w:p w14:paraId="73378C27" w14:textId="77777777" w:rsidR="005B0712" w:rsidRDefault="00917164">
            <w:pPr>
              <w:pStyle w:val="TableParagraph"/>
              <w:spacing w:before="58"/>
              <w:ind w:right="262"/>
            </w:pPr>
            <w:r>
              <w:rPr>
                <w:color w:val="0D0D0D"/>
              </w:rPr>
              <w:t>Very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high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impact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very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low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cost based on extensive evidence</w:t>
            </w:r>
          </w:p>
        </w:tc>
        <w:tc>
          <w:tcPr>
            <w:tcW w:w="2545" w:type="dxa"/>
          </w:tcPr>
          <w:p w14:paraId="35089B7F" w14:textId="77777777" w:rsidR="005B0712" w:rsidRDefault="00917164">
            <w:pPr>
              <w:pStyle w:val="TableParagraph"/>
              <w:spacing w:before="62"/>
              <w:ind w:left="164"/>
            </w:pPr>
            <w:r>
              <w:rPr>
                <w:color w:val="0D0D0D"/>
                <w:spacing w:val="-2"/>
              </w:rPr>
              <w:t>1,2,5</w:t>
            </w:r>
          </w:p>
        </w:tc>
      </w:tr>
      <w:tr w:rsidR="005B0712" w14:paraId="7F11E539" w14:textId="77777777">
        <w:trPr>
          <w:trHeight w:val="940"/>
        </w:trPr>
        <w:tc>
          <w:tcPr>
            <w:tcW w:w="2689" w:type="dxa"/>
          </w:tcPr>
          <w:p w14:paraId="206EB8E7" w14:textId="77777777" w:rsidR="005B0712" w:rsidRDefault="00917164">
            <w:pPr>
              <w:pStyle w:val="TableParagraph"/>
              <w:spacing w:line="297" w:lineRule="auto"/>
              <w:ind w:right="289"/>
              <w:rPr>
                <w:color w:val="C0504D"/>
                <w:spacing w:val="-2"/>
              </w:rPr>
            </w:pPr>
            <w:r>
              <w:rPr>
                <w:color w:val="0D0D0D"/>
              </w:rPr>
              <w:t>Phonics</w:t>
            </w:r>
            <w:r>
              <w:rPr>
                <w:color w:val="0D0D0D"/>
                <w:spacing w:val="-16"/>
              </w:rPr>
              <w:t xml:space="preserve"> </w:t>
            </w:r>
            <w:r>
              <w:rPr>
                <w:color w:val="0D0D0D"/>
              </w:rPr>
              <w:t>top</w:t>
            </w:r>
            <w:r>
              <w:rPr>
                <w:color w:val="0D0D0D"/>
                <w:spacing w:val="-15"/>
              </w:rPr>
              <w:t xml:space="preserve"> </w:t>
            </w:r>
            <w:r>
              <w:rPr>
                <w:color w:val="0D0D0D"/>
              </w:rPr>
              <w:t xml:space="preserve">up </w:t>
            </w:r>
            <w:r>
              <w:rPr>
                <w:color w:val="C0504D"/>
                <w:spacing w:val="-2"/>
              </w:rPr>
              <w:t>Ongoing</w:t>
            </w:r>
          </w:p>
          <w:p w14:paraId="5166DAA2" w14:textId="6994790B" w:rsidR="005B7085" w:rsidRDefault="00352A23">
            <w:pPr>
              <w:pStyle w:val="TableParagraph"/>
              <w:spacing w:line="297" w:lineRule="auto"/>
              <w:ind w:right="289"/>
            </w:pPr>
            <w:r>
              <w:rPr>
                <w:color w:val="00B050"/>
              </w:rPr>
              <w:t xml:space="preserve">Continuing (as </w:t>
            </w:r>
            <w:r>
              <w:rPr>
                <w:color w:val="00B050"/>
              </w:rPr>
              <w:lastRenderedPageBreak/>
              <w:t xml:space="preserve">needed) </w:t>
            </w:r>
          </w:p>
        </w:tc>
        <w:tc>
          <w:tcPr>
            <w:tcW w:w="4257" w:type="dxa"/>
          </w:tcPr>
          <w:p w14:paraId="71DE6006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lastRenderedPageBreak/>
              <w:t>EEF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-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  <w:spacing w:val="-2"/>
              </w:rPr>
              <w:t>Phonics</w:t>
            </w:r>
          </w:p>
          <w:p w14:paraId="7B16CAF3" w14:textId="77777777" w:rsidR="005B0712" w:rsidRDefault="00917164">
            <w:pPr>
              <w:pStyle w:val="TableParagraph"/>
              <w:spacing w:before="61"/>
              <w:ind w:right="262"/>
            </w:pPr>
            <w:r>
              <w:rPr>
                <w:color w:val="0D0D0D"/>
              </w:rPr>
              <w:t>High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impact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very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low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cost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based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on very extensive evidence</w:t>
            </w:r>
          </w:p>
        </w:tc>
        <w:tc>
          <w:tcPr>
            <w:tcW w:w="2545" w:type="dxa"/>
          </w:tcPr>
          <w:p w14:paraId="3474C763" w14:textId="77777777" w:rsidR="005B0712" w:rsidRDefault="00917164">
            <w:pPr>
              <w:pStyle w:val="TableParagraph"/>
              <w:ind w:left="164"/>
            </w:pPr>
            <w:r>
              <w:rPr>
                <w:color w:val="0D0D0D"/>
              </w:rPr>
              <w:t>1</w:t>
            </w:r>
          </w:p>
        </w:tc>
      </w:tr>
      <w:tr w:rsidR="005B0712" w14:paraId="2CDE22B6" w14:textId="77777777">
        <w:trPr>
          <w:trHeight w:val="938"/>
        </w:trPr>
        <w:tc>
          <w:tcPr>
            <w:tcW w:w="2689" w:type="dxa"/>
          </w:tcPr>
          <w:p w14:paraId="6C93A7C0" w14:textId="77777777" w:rsidR="005B0712" w:rsidRDefault="00917164">
            <w:pPr>
              <w:pStyle w:val="TableParagraph"/>
              <w:ind w:right="196"/>
            </w:pPr>
            <w:r>
              <w:rPr>
                <w:color w:val="0D0D0D"/>
              </w:rPr>
              <w:t>NELI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in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EYFS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and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 xml:space="preserve">Year </w:t>
            </w:r>
            <w:r>
              <w:rPr>
                <w:color w:val="0D0D0D"/>
                <w:spacing w:val="-10"/>
              </w:rPr>
              <w:t>1</w:t>
            </w:r>
          </w:p>
          <w:p w14:paraId="68513317" w14:textId="77777777" w:rsidR="005B0712" w:rsidRDefault="00917164">
            <w:pPr>
              <w:pStyle w:val="TableParagraph"/>
              <w:spacing w:before="58"/>
              <w:rPr>
                <w:color w:val="C0504D"/>
                <w:spacing w:val="-2"/>
              </w:rPr>
            </w:pPr>
            <w:r>
              <w:rPr>
                <w:color w:val="C0504D"/>
                <w:spacing w:val="-2"/>
              </w:rPr>
              <w:t>Ongoing</w:t>
            </w:r>
          </w:p>
          <w:p w14:paraId="00A131D7" w14:textId="3C8346AA" w:rsidR="005B7085" w:rsidRDefault="00352A23">
            <w:pPr>
              <w:pStyle w:val="TableParagraph"/>
              <w:spacing w:before="58"/>
              <w:rPr>
                <w:color w:val="00B050"/>
                <w:spacing w:val="-2"/>
              </w:rPr>
            </w:pPr>
            <w:r>
              <w:rPr>
                <w:color w:val="00B050"/>
                <w:spacing w:val="-2"/>
              </w:rPr>
              <w:t>Continuing (as needed)</w:t>
            </w:r>
            <w:r w:rsidR="00FB1C92">
              <w:rPr>
                <w:color w:val="00B050"/>
                <w:spacing w:val="-2"/>
              </w:rPr>
              <w:t>.</w:t>
            </w:r>
            <w:r>
              <w:rPr>
                <w:color w:val="00B050"/>
                <w:spacing w:val="-2"/>
              </w:rPr>
              <w:t xml:space="preserve"> </w:t>
            </w:r>
          </w:p>
          <w:p w14:paraId="77976E40" w14:textId="0D83EE68" w:rsidR="00352A23" w:rsidRPr="005B7085" w:rsidRDefault="00352A23">
            <w:pPr>
              <w:pStyle w:val="TableParagraph"/>
              <w:spacing w:before="58"/>
              <w:rPr>
                <w:color w:val="00B050"/>
              </w:rPr>
            </w:pPr>
            <w:r w:rsidRPr="00352A23">
              <w:rPr>
                <w:color w:val="00B050"/>
              </w:rPr>
              <w:t>Screening of all children in year R for speech and language at start of academic year. Associated actions and support in place</w:t>
            </w:r>
            <w:r>
              <w:rPr>
                <w:color w:val="00B050"/>
              </w:rPr>
              <w:t xml:space="preserve">. </w:t>
            </w:r>
          </w:p>
        </w:tc>
        <w:tc>
          <w:tcPr>
            <w:tcW w:w="4257" w:type="dxa"/>
          </w:tcPr>
          <w:p w14:paraId="076D970C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EEF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-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Oral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language</w:t>
            </w:r>
            <w:r>
              <w:rPr>
                <w:color w:val="0D0D0D"/>
                <w:spacing w:val="-2"/>
              </w:rPr>
              <w:t xml:space="preserve"> interventions</w:t>
            </w:r>
          </w:p>
          <w:p w14:paraId="12485C56" w14:textId="77777777" w:rsidR="005B0712" w:rsidRDefault="00917164">
            <w:pPr>
              <w:pStyle w:val="TableParagraph"/>
              <w:spacing w:before="59"/>
              <w:ind w:right="262"/>
            </w:pPr>
            <w:r>
              <w:rPr>
                <w:color w:val="0D0D0D"/>
              </w:rPr>
              <w:t>Very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high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impact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very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low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cost based on extensive evidence</w:t>
            </w:r>
          </w:p>
        </w:tc>
        <w:tc>
          <w:tcPr>
            <w:tcW w:w="2545" w:type="dxa"/>
          </w:tcPr>
          <w:p w14:paraId="7D0B12D3" w14:textId="77777777" w:rsidR="005B0712" w:rsidRDefault="00917164">
            <w:pPr>
              <w:pStyle w:val="TableParagraph"/>
              <w:ind w:left="164"/>
            </w:pPr>
            <w:r>
              <w:rPr>
                <w:color w:val="0D0D0D"/>
              </w:rPr>
              <w:t>1,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  <w:spacing w:val="-10"/>
              </w:rPr>
              <w:t>3</w:t>
            </w:r>
          </w:p>
        </w:tc>
      </w:tr>
    </w:tbl>
    <w:p w14:paraId="60E675E9" w14:textId="77777777" w:rsidR="005B0712" w:rsidRDefault="005B0712">
      <w:pPr>
        <w:pStyle w:val="BodyText"/>
        <w:spacing w:before="10"/>
        <w:rPr>
          <w:i/>
          <w:sz w:val="26"/>
        </w:rPr>
      </w:pPr>
    </w:p>
    <w:p w14:paraId="044644AA" w14:textId="77777777" w:rsidR="005B0712" w:rsidRDefault="00917164">
      <w:pPr>
        <w:pStyle w:val="Heading2"/>
        <w:spacing w:before="91" w:line="288" w:lineRule="auto"/>
      </w:pPr>
      <w:r>
        <w:rPr>
          <w:color w:val="0F4F75"/>
        </w:rPr>
        <w:t>Wider</w:t>
      </w:r>
      <w:r>
        <w:rPr>
          <w:color w:val="0F4F75"/>
          <w:spacing w:val="-6"/>
        </w:rPr>
        <w:t xml:space="preserve"> </w:t>
      </w:r>
      <w:r>
        <w:rPr>
          <w:color w:val="0F4F75"/>
        </w:rPr>
        <w:t>strategies</w:t>
      </w:r>
      <w:r>
        <w:rPr>
          <w:color w:val="0F4F75"/>
          <w:spacing w:val="-7"/>
        </w:rPr>
        <w:t xml:space="preserve"> </w:t>
      </w:r>
      <w:r>
        <w:rPr>
          <w:color w:val="0F4F75"/>
        </w:rPr>
        <w:t>(for</w:t>
      </w:r>
      <w:r>
        <w:rPr>
          <w:color w:val="0F4F75"/>
          <w:spacing w:val="-6"/>
        </w:rPr>
        <w:t xml:space="preserve"> </w:t>
      </w:r>
      <w:r>
        <w:rPr>
          <w:color w:val="0F4F75"/>
        </w:rPr>
        <w:t>example,</w:t>
      </w:r>
      <w:r>
        <w:rPr>
          <w:color w:val="0F4F75"/>
          <w:spacing w:val="-6"/>
        </w:rPr>
        <w:t xml:space="preserve"> </w:t>
      </w:r>
      <w:r>
        <w:rPr>
          <w:color w:val="0F4F75"/>
        </w:rPr>
        <w:t>related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to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attendance,</w:t>
      </w:r>
      <w:r>
        <w:rPr>
          <w:color w:val="0F4F75"/>
          <w:spacing w:val="-8"/>
        </w:rPr>
        <w:t xml:space="preserve"> </w:t>
      </w:r>
      <w:r>
        <w:rPr>
          <w:color w:val="0F4F75"/>
        </w:rPr>
        <w:t xml:space="preserve">behaviour, </w:t>
      </w:r>
      <w:r>
        <w:rPr>
          <w:color w:val="0F4F75"/>
          <w:spacing w:val="-2"/>
        </w:rPr>
        <w:t>wellbeing)</w:t>
      </w:r>
    </w:p>
    <w:p w14:paraId="16C4D925" w14:textId="77777777" w:rsidR="005B0712" w:rsidRDefault="00917164">
      <w:pPr>
        <w:spacing w:before="242"/>
        <w:ind w:left="113"/>
        <w:rPr>
          <w:i/>
          <w:sz w:val="24"/>
        </w:rPr>
      </w:pPr>
      <w:r>
        <w:rPr>
          <w:color w:val="0D0D0D"/>
          <w:sz w:val="24"/>
        </w:rPr>
        <w:t>Budgeted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 xml:space="preserve">cost: </w:t>
      </w:r>
      <w:r>
        <w:rPr>
          <w:i/>
          <w:color w:val="0D0D0D"/>
          <w:spacing w:val="-2"/>
          <w:sz w:val="24"/>
        </w:rPr>
        <w:t>£12,750</w:t>
      </w:r>
    </w:p>
    <w:p w14:paraId="18CB1A70" w14:textId="77777777" w:rsidR="005B0712" w:rsidRDefault="005B0712">
      <w:pPr>
        <w:pStyle w:val="BodyText"/>
        <w:spacing w:before="2"/>
        <w:rPr>
          <w:i/>
          <w:sz w:val="1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394"/>
        <w:gridCol w:w="1969"/>
      </w:tblGrid>
      <w:tr w:rsidR="005B0712" w14:paraId="4EAC4FA8" w14:textId="77777777">
        <w:trPr>
          <w:trHeight w:val="947"/>
        </w:trPr>
        <w:tc>
          <w:tcPr>
            <w:tcW w:w="2127" w:type="dxa"/>
            <w:shd w:val="clear" w:color="auto" w:fill="D7E1E9"/>
          </w:tcPr>
          <w:p w14:paraId="42C204CB" w14:textId="77777777" w:rsidR="005B0712" w:rsidRDefault="009171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Activity</w:t>
            </w:r>
          </w:p>
        </w:tc>
        <w:tc>
          <w:tcPr>
            <w:tcW w:w="5394" w:type="dxa"/>
            <w:shd w:val="clear" w:color="auto" w:fill="D7E1E9"/>
          </w:tcPr>
          <w:p w14:paraId="283EABE0" w14:textId="77777777" w:rsidR="005B0712" w:rsidRDefault="009171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Evidence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that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supports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 xml:space="preserve">this </w:t>
            </w:r>
            <w:r>
              <w:rPr>
                <w:b/>
                <w:color w:val="0D0D0D"/>
                <w:spacing w:val="-2"/>
                <w:sz w:val="24"/>
              </w:rPr>
              <w:t>approach</w:t>
            </w:r>
          </w:p>
        </w:tc>
        <w:tc>
          <w:tcPr>
            <w:tcW w:w="1969" w:type="dxa"/>
            <w:shd w:val="clear" w:color="auto" w:fill="D7E1E9"/>
          </w:tcPr>
          <w:p w14:paraId="075478D6" w14:textId="77777777" w:rsidR="005B0712" w:rsidRDefault="00917164">
            <w:pPr>
              <w:pStyle w:val="TableParagraph"/>
              <w:ind w:right="58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Challenge number(s) addressed</w:t>
            </w:r>
          </w:p>
        </w:tc>
      </w:tr>
      <w:tr w:rsidR="005B0712" w14:paraId="6ED1C6C1" w14:textId="77777777">
        <w:trPr>
          <w:trHeight w:val="4205"/>
        </w:trPr>
        <w:tc>
          <w:tcPr>
            <w:tcW w:w="2127" w:type="dxa"/>
          </w:tcPr>
          <w:p w14:paraId="4378B66C" w14:textId="77777777" w:rsidR="005B0712" w:rsidRDefault="00917164">
            <w:pPr>
              <w:pStyle w:val="TableParagraph"/>
              <w:ind w:right="249"/>
              <w:rPr>
                <w:i/>
              </w:rPr>
            </w:pPr>
            <w:r>
              <w:rPr>
                <w:i/>
                <w:color w:val="0D0D0D"/>
              </w:rPr>
              <w:t>EWO support – additional</w:t>
            </w:r>
            <w:r>
              <w:rPr>
                <w:i/>
                <w:color w:val="0D0D0D"/>
                <w:spacing w:val="-16"/>
              </w:rPr>
              <w:t xml:space="preserve"> </w:t>
            </w:r>
            <w:r>
              <w:rPr>
                <w:i/>
                <w:color w:val="0D0D0D"/>
              </w:rPr>
              <w:t xml:space="preserve">hours to create a </w:t>
            </w:r>
            <w:r>
              <w:rPr>
                <w:i/>
                <w:color w:val="0D0D0D"/>
                <w:spacing w:val="-2"/>
              </w:rPr>
              <w:t>systematic approach</w:t>
            </w:r>
          </w:p>
          <w:p w14:paraId="08FB37A3" w14:textId="77777777" w:rsidR="005B0712" w:rsidRDefault="00917164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color w:val="C0504D"/>
                <w:sz w:val="24"/>
              </w:rPr>
              <w:t>Change</w:t>
            </w:r>
            <w:r>
              <w:rPr>
                <w:color w:val="C0504D"/>
                <w:spacing w:val="-5"/>
                <w:sz w:val="24"/>
              </w:rPr>
              <w:t xml:space="preserve"> </w:t>
            </w:r>
            <w:r>
              <w:rPr>
                <w:color w:val="C0504D"/>
                <w:sz w:val="24"/>
              </w:rPr>
              <w:t>to</w:t>
            </w:r>
            <w:r>
              <w:rPr>
                <w:color w:val="C0504D"/>
                <w:spacing w:val="-7"/>
                <w:sz w:val="24"/>
              </w:rPr>
              <w:t xml:space="preserve"> </w:t>
            </w:r>
            <w:r>
              <w:rPr>
                <w:color w:val="C0504D"/>
                <w:sz w:val="24"/>
              </w:rPr>
              <w:t>EWO support</w:t>
            </w:r>
            <w:r>
              <w:rPr>
                <w:color w:val="C0504D"/>
                <w:spacing w:val="-17"/>
                <w:sz w:val="24"/>
              </w:rPr>
              <w:t xml:space="preserve"> </w:t>
            </w:r>
            <w:r>
              <w:rPr>
                <w:color w:val="C0504D"/>
                <w:sz w:val="24"/>
              </w:rPr>
              <w:t>package from County.</w:t>
            </w:r>
          </w:p>
          <w:p w14:paraId="313A6971" w14:textId="17C5F66C" w:rsidR="005B0712" w:rsidRDefault="00917164">
            <w:pPr>
              <w:pStyle w:val="TableParagraph"/>
              <w:spacing w:before="0"/>
              <w:ind w:right="225"/>
              <w:rPr>
                <w:color w:val="C0504D"/>
                <w:spacing w:val="-2"/>
                <w:sz w:val="24"/>
              </w:rPr>
            </w:pPr>
            <w:r>
              <w:rPr>
                <w:color w:val="C0504D"/>
                <w:sz w:val="24"/>
              </w:rPr>
              <w:t>Utilisation of funds</w:t>
            </w:r>
            <w:r>
              <w:rPr>
                <w:color w:val="C0504D"/>
                <w:spacing w:val="-17"/>
                <w:sz w:val="24"/>
              </w:rPr>
              <w:t xml:space="preserve"> </w:t>
            </w:r>
            <w:r>
              <w:rPr>
                <w:color w:val="C0504D"/>
                <w:sz w:val="24"/>
              </w:rPr>
              <w:t>to</w:t>
            </w:r>
            <w:r>
              <w:rPr>
                <w:color w:val="C0504D"/>
                <w:spacing w:val="-17"/>
                <w:sz w:val="24"/>
              </w:rPr>
              <w:t xml:space="preserve"> </w:t>
            </w:r>
            <w:r>
              <w:rPr>
                <w:color w:val="C0504D"/>
                <w:sz w:val="24"/>
              </w:rPr>
              <w:t xml:space="preserve">support participation in </w:t>
            </w:r>
            <w:r>
              <w:rPr>
                <w:color w:val="C0504D"/>
                <w:spacing w:val="-2"/>
                <w:sz w:val="24"/>
              </w:rPr>
              <w:t>Trust attendance strategy development</w:t>
            </w:r>
            <w:r w:rsidR="00FB1C92">
              <w:rPr>
                <w:color w:val="C0504D"/>
                <w:spacing w:val="-2"/>
                <w:sz w:val="24"/>
              </w:rPr>
              <w:t xml:space="preserve">. New Attendance Leader. </w:t>
            </w:r>
          </w:p>
          <w:p w14:paraId="694CAA97" w14:textId="77777777" w:rsidR="00A86850" w:rsidRDefault="00A86850">
            <w:pPr>
              <w:pStyle w:val="TableParagraph"/>
              <w:spacing w:before="0"/>
              <w:ind w:right="225"/>
              <w:rPr>
                <w:color w:val="00B050"/>
              </w:rPr>
            </w:pPr>
            <w:r w:rsidRPr="00A86850">
              <w:rPr>
                <w:color w:val="00B050"/>
              </w:rPr>
              <w:t xml:space="preserve">Ongoing. </w:t>
            </w:r>
          </w:p>
          <w:p w14:paraId="289218FF" w14:textId="5CCE603F" w:rsidR="00A86850" w:rsidRDefault="00A86850">
            <w:pPr>
              <w:pStyle w:val="TableParagraph"/>
              <w:spacing w:before="0"/>
              <w:ind w:right="225"/>
              <w:rPr>
                <w:sz w:val="24"/>
              </w:rPr>
            </w:pPr>
            <w:r w:rsidRPr="00A86850">
              <w:rPr>
                <w:color w:val="00B050"/>
              </w:rPr>
              <w:t xml:space="preserve">Re-start of attendance clinics </w:t>
            </w:r>
            <w:r w:rsidR="00FB1C92">
              <w:rPr>
                <w:color w:val="00B050"/>
              </w:rPr>
              <w:t xml:space="preserve">with EWO. </w:t>
            </w:r>
          </w:p>
        </w:tc>
        <w:tc>
          <w:tcPr>
            <w:tcW w:w="5394" w:type="dxa"/>
          </w:tcPr>
          <w:p w14:paraId="07D5ABA2" w14:textId="77777777" w:rsidR="005B0712" w:rsidRDefault="009448F6">
            <w:pPr>
              <w:pStyle w:val="TableParagraph"/>
              <w:ind w:right="150"/>
              <w:jc w:val="both"/>
            </w:pPr>
            <w:hyperlink r:id="rId16">
              <w:r w:rsidR="00917164">
                <w:rPr>
                  <w:color w:val="0000FF"/>
                  <w:spacing w:val="-2"/>
                  <w:u w:val="single" w:color="0000FF"/>
                </w:rPr>
                <w:t>https://www.gov.uk/government/publications/school-</w:t>
              </w:r>
            </w:hyperlink>
            <w:r w:rsidR="00917164">
              <w:rPr>
                <w:color w:val="0000FF"/>
                <w:spacing w:val="-2"/>
              </w:rPr>
              <w:t xml:space="preserve"> </w:t>
            </w:r>
            <w:hyperlink r:id="rId17">
              <w:r w:rsidR="00917164">
                <w:rPr>
                  <w:color w:val="0000FF"/>
                  <w:spacing w:val="-2"/>
                  <w:u w:val="single" w:color="0000FF"/>
                </w:rPr>
                <w:t>attendance/framework-for-securing-full-attendance-</w:t>
              </w:r>
            </w:hyperlink>
            <w:r w:rsidR="00917164">
              <w:rPr>
                <w:color w:val="0000FF"/>
                <w:spacing w:val="-2"/>
              </w:rPr>
              <w:t xml:space="preserve"> </w:t>
            </w:r>
            <w:hyperlink r:id="rId18">
              <w:r w:rsidR="00917164">
                <w:rPr>
                  <w:color w:val="0000FF"/>
                  <w:spacing w:val="-2"/>
                  <w:u w:val="single" w:color="0000FF"/>
                </w:rPr>
                <w:t>actions-for-schools-and-local-authorities</w:t>
              </w:r>
            </w:hyperlink>
          </w:p>
        </w:tc>
        <w:tc>
          <w:tcPr>
            <w:tcW w:w="1969" w:type="dxa"/>
          </w:tcPr>
          <w:p w14:paraId="2B2613C9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5</w:t>
            </w:r>
          </w:p>
        </w:tc>
      </w:tr>
      <w:tr w:rsidR="005B0712" w14:paraId="60C85295" w14:textId="77777777">
        <w:trPr>
          <w:trHeight w:val="940"/>
        </w:trPr>
        <w:tc>
          <w:tcPr>
            <w:tcW w:w="2127" w:type="dxa"/>
          </w:tcPr>
          <w:p w14:paraId="00C2D7EC" w14:textId="77777777" w:rsidR="005B0712" w:rsidRDefault="00917164">
            <w:pPr>
              <w:pStyle w:val="TableParagraph"/>
              <w:rPr>
                <w:i/>
              </w:rPr>
            </w:pPr>
            <w:r>
              <w:rPr>
                <w:i/>
                <w:color w:val="0D0D0D"/>
              </w:rPr>
              <w:t>TIS</w:t>
            </w:r>
            <w:r>
              <w:rPr>
                <w:i/>
                <w:color w:val="0D0D0D"/>
                <w:spacing w:val="-11"/>
              </w:rPr>
              <w:t xml:space="preserve"> </w:t>
            </w:r>
            <w:r>
              <w:rPr>
                <w:i/>
                <w:color w:val="0D0D0D"/>
              </w:rPr>
              <w:t>1:1</w:t>
            </w:r>
            <w:r>
              <w:rPr>
                <w:i/>
                <w:color w:val="0D0D0D"/>
                <w:spacing w:val="-13"/>
              </w:rPr>
              <w:t xml:space="preserve"> </w:t>
            </w:r>
            <w:r>
              <w:rPr>
                <w:i/>
                <w:color w:val="0D0D0D"/>
              </w:rPr>
              <w:t>and</w:t>
            </w:r>
            <w:r>
              <w:rPr>
                <w:i/>
                <w:color w:val="0D0D0D"/>
                <w:spacing w:val="-13"/>
              </w:rPr>
              <w:t xml:space="preserve"> </w:t>
            </w:r>
            <w:r>
              <w:rPr>
                <w:i/>
                <w:color w:val="0D0D0D"/>
              </w:rPr>
              <w:t>small group support</w:t>
            </w:r>
          </w:p>
          <w:p w14:paraId="1EE17A53" w14:textId="77777777" w:rsidR="005B0712" w:rsidRDefault="00917164">
            <w:pPr>
              <w:pStyle w:val="TableParagraph"/>
              <w:rPr>
                <w:color w:val="C0504D"/>
                <w:spacing w:val="-2"/>
              </w:rPr>
            </w:pPr>
            <w:r>
              <w:rPr>
                <w:color w:val="C0504D"/>
                <w:spacing w:val="-2"/>
              </w:rPr>
              <w:t>Continued</w:t>
            </w:r>
          </w:p>
          <w:p w14:paraId="4DE22B4F" w14:textId="37F986CF" w:rsidR="00A86850" w:rsidRPr="00A86850" w:rsidRDefault="00A86850">
            <w:pPr>
              <w:pStyle w:val="TableParagraph"/>
              <w:rPr>
                <w:color w:val="00B050"/>
              </w:rPr>
            </w:pPr>
            <w:r>
              <w:rPr>
                <w:color w:val="00B050"/>
                <w:spacing w:val="-2"/>
              </w:rPr>
              <w:t>Ongoing</w:t>
            </w:r>
            <w:r w:rsidR="005C1214">
              <w:rPr>
                <w:color w:val="00B050"/>
                <w:spacing w:val="-2"/>
              </w:rPr>
              <w:t xml:space="preserve"> (as needed) </w:t>
            </w:r>
          </w:p>
        </w:tc>
        <w:tc>
          <w:tcPr>
            <w:tcW w:w="5394" w:type="dxa"/>
          </w:tcPr>
          <w:p w14:paraId="78A466D7" w14:textId="77777777" w:rsidR="005B0712" w:rsidRDefault="009448F6">
            <w:pPr>
              <w:pStyle w:val="TableParagraph"/>
            </w:pPr>
            <w:hyperlink r:id="rId19" w:anchor="%3A~%3Atext%3DTRAUMA%20INFORMED%20SCHOOLS%20UK%20%28TISUK%29%3A%20KEY%20CREDENTIALS%201%2Cincluding%20members%20of%20the%20...%20More%20items...%20">
              <w:r w:rsidR="00917164">
                <w:rPr>
                  <w:color w:val="0000FF"/>
                  <w:u w:val="single" w:color="0000FF"/>
                </w:rPr>
                <w:t>Trauma</w:t>
              </w:r>
              <w:r w:rsidR="00917164">
                <w:rPr>
                  <w:color w:val="0000FF"/>
                  <w:spacing w:val="-9"/>
                  <w:u w:val="single" w:color="0000FF"/>
                </w:rPr>
                <w:t xml:space="preserve"> </w:t>
              </w:r>
              <w:r w:rsidR="00917164">
                <w:rPr>
                  <w:color w:val="0000FF"/>
                  <w:u w:val="single" w:color="0000FF"/>
                </w:rPr>
                <w:t>Informed</w:t>
              </w:r>
              <w:r w:rsidR="00917164"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 w:rsidR="00917164">
                <w:rPr>
                  <w:color w:val="0000FF"/>
                  <w:u w:val="single" w:color="0000FF"/>
                </w:rPr>
                <w:t>Schools</w:t>
              </w:r>
              <w:r w:rsidR="00917164"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 w:rsidR="00917164">
                <w:rPr>
                  <w:color w:val="0000FF"/>
                  <w:spacing w:val="-5"/>
                  <w:u w:val="single" w:color="0000FF"/>
                </w:rPr>
                <w:t>UK</w:t>
              </w:r>
            </w:hyperlink>
          </w:p>
        </w:tc>
        <w:tc>
          <w:tcPr>
            <w:tcW w:w="1969" w:type="dxa"/>
          </w:tcPr>
          <w:p w14:paraId="560A360C" w14:textId="77777777" w:rsidR="005B0712" w:rsidRDefault="00917164">
            <w:pPr>
              <w:pStyle w:val="TableParagraph"/>
            </w:pPr>
            <w:r>
              <w:rPr>
                <w:color w:val="0D0D0D"/>
                <w:spacing w:val="-5"/>
              </w:rPr>
              <w:t>4,5</w:t>
            </w:r>
          </w:p>
        </w:tc>
      </w:tr>
      <w:tr w:rsidR="005B0712" w14:paraId="7FEC38BA" w14:textId="77777777">
        <w:trPr>
          <w:trHeight w:val="2649"/>
        </w:trPr>
        <w:tc>
          <w:tcPr>
            <w:tcW w:w="2127" w:type="dxa"/>
          </w:tcPr>
          <w:p w14:paraId="0015115F" w14:textId="77777777" w:rsidR="005B0712" w:rsidRDefault="00917164">
            <w:pPr>
              <w:pStyle w:val="TableParagraph"/>
              <w:ind w:right="159"/>
              <w:rPr>
                <w:i/>
              </w:rPr>
            </w:pPr>
            <w:r>
              <w:rPr>
                <w:i/>
                <w:color w:val="0D0D0D"/>
              </w:rPr>
              <w:lastRenderedPageBreak/>
              <w:t>Use of parents evening booking and virtual meeting</w:t>
            </w:r>
            <w:r>
              <w:rPr>
                <w:i/>
                <w:color w:val="0D0D0D"/>
                <w:spacing w:val="-16"/>
              </w:rPr>
              <w:t xml:space="preserve"> </w:t>
            </w:r>
            <w:r>
              <w:rPr>
                <w:i/>
                <w:color w:val="0D0D0D"/>
              </w:rPr>
              <w:t>system</w:t>
            </w:r>
            <w:r>
              <w:rPr>
                <w:i/>
                <w:color w:val="0D0D0D"/>
                <w:spacing w:val="-15"/>
              </w:rPr>
              <w:t xml:space="preserve"> </w:t>
            </w:r>
            <w:r>
              <w:rPr>
                <w:i/>
                <w:color w:val="0D0D0D"/>
              </w:rPr>
              <w:t xml:space="preserve">to enhance parental </w:t>
            </w:r>
            <w:r>
              <w:rPr>
                <w:i/>
                <w:color w:val="0D0D0D"/>
                <w:spacing w:val="-2"/>
              </w:rPr>
              <w:t>engagement.</w:t>
            </w:r>
          </w:p>
          <w:p w14:paraId="43482AED" w14:textId="77777777" w:rsidR="005B0712" w:rsidRDefault="00917164">
            <w:pPr>
              <w:pStyle w:val="TableParagraph"/>
              <w:spacing w:before="59"/>
              <w:ind w:right="249"/>
            </w:pPr>
            <w:r>
              <w:rPr>
                <w:color w:val="C0504D"/>
              </w:rPr>
              <w:t>Utilisation of system where</w:t>
            </w:r>
          </w:p>
          <w:p w14:paraId="42A38F87" w14:textId="77777777" w:rsidR="005B0712" w:rsidRDefault="00917164">
            <w:pPr>
              <w:pStyle w:val="TableParagraph"/>
              <w:spacing w:before="0" w:line="252" w:lineRule="exact"/>
            </w:pPr>
            <w:r>
              <w:rPr>
                <w:color w:val="C0504D"/>
              </w:rPr>
              <w:t>appropriate</w:t>
            </w:r>
            <w:r>
              <w:rPr>
                <w:color w:val="C0504D"/>
                <w:spacing w:val="-16"/>
              </w:rPr>
              <w:t xml:space="preserve"> </w:t>
            </w:r>
            <w:r>
              <w:rPr>
                <w:color w:val="C0504D"/>
              </w:rPr>
              <w:t>and effective along</w:t>
            </w:r>
          </w:p>
        </w:tc>
        <w:tc>
          <w:tcPr>
            <w:tcW w:w="5394" w:type="dxa"/>
          </w:tcPr>
          <w:p w14:paraId="17C615D2" w14:textId="77777777" w:rsidR="005B0712" w:rsidRDefault="00917164">
            <w:pPr>
              <w:pStyle w:val="TableParagraph"/>
            </w:pPr>
            <w:r>
              <w:rPr>
                <w:color w:val="0D0D0D"/>
              </w:rPr>
              <w:t>EEF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-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Parental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  <w:spacing w:val="-2"/>
              </w:rPr>
              <w:t>engagement</w:t>
            </w:r>
          </w:p>
          <w:p w14:paraId="253FE2B9" w14:textId="77777777" w:rsidR="005B0712" w:rsidRDefault="00917164">
            <w:pPr>
              <w:pStyle w:val="TableParagraph"/>
              <w:spacing w:before="59"/>
              <w:ind w:right="93"/>
            </w:pPr>
            <w:r>
              <w:rPr>
                <w:color w:val="0D0D0D"/>
              </w:rPr>
              <w:t>Moderate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impact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for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very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low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cost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based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on extensive evidence</w:t>
            </w:r>
          </w:p>
        </w:tc>
        <w:tc>
          <w:tcPr>
            <w:tcW w:w="1969" w:type="dxa"/>
          </w:tcPr>
          <w:p w14:paraId="1EE986FC" w14:textId="77777777" w:rsidR="005B0712" w:rsidRDefault="00917164">
            <w:pPr>
              <w:pStyle w:val="TableParagraph"/>
            </w:pPr>
            <w:r>
              <w:rPr>
                <w:color w:val="0D0D0D"/>
                <w:spacing w:val="-2"/>
              </w:rPr>
              <w:t>2,4,5</w:t>
            </w:r>
          </w:p>
        </w:tc>
      </w:tr>
    </w:tbl>
    <w:p w14:paraId="244926D7" w14:textId="77777777" w:rsidR="005B0712" w:rsidRDefault="005B0712">
      <w:pPr>
        <w:sectPr w:rsidR="005B0712">
          <w:type w:val="continuous"/>
          <w:pgSz w:w="11910" w:h="16840"/>
          <w:pgMar w:top="1100" w:right="1160" w:bottom="1182" w:left="1020" w:header="0" w:footer="776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394"/>
        <w:gridCol w:w="1969"/>
      </w:tblGrid>
      <w:tr w:rsidR="005B0712" w14:paraId="4A99B028" w14:textId="77777777">
        <w:trPr>
          <w:trHeight w:val="568"/>
        </w:trPr>
        <w:tc>
          <w:tcPr>
            <w:tcW w:w="2127" w:type="dxa"/>
          </w:tcPr>
          <w:p w14:paraId="63FF3E9C" w14:textId="77777777" w:rsidR="005B0712" w:rsidRDefault="00917164">
            <w:pPr>
              <w:pStyle w:val="TableParagraph"/>
              <w:spacing w:before="2"/>
              <w:rPr>
                <w:color w:val="C0504D"/>
                <w:spacing w:val="-2"/>
              </w:rPr>
            </w:pPr>
            <w:r>
              <w:rPr>
                <w:color w:val="C0504D"/>
              </w:rPr>
              <w:t>with</w:t>
            </w:r>
            <w:r>
              <w:rPr>
                <w:color w:val="C0504D"/>
                <w:spacing w:val="-11"/>
              </w:rPr>
              <w:t xml:space="preserve"> </w:t>
            </w:r>
            <w:r>
              <w:rPr>
                <w:color w:val="C0504D"/>
              </w:rPr>
              <w:t>face</w:t>
            </w:r>
            <w:r>
              <w:rPr>
                <w:color w:val="C0504D"/>
                <w:spacing w:val="-13"/>
              </w:rPr>
              <w:t xml:space="preserve"> </w:t>
            </w:r>
            <w:r>
              <w:rPr>
                <w:color w:val="C0504D"/>
              </w:rPr>
              <w:t>to</w:t>
            </w:r>
            <w:r>
              <w:rPr>
                <w:color w:val="C0504D"/>
                <w:spacing w:val="-13"/>
              </w:rPr>
              <w:t xml:space="preserve"> </w:t>
            </w:r>
            <w:r>
              <w:rPr>
                <w:color w:val="C0504D"/>
              </w:rPr>
              <w:t xml:space="preserve">face </w:t>
            </w:r>
            <w:r>
              <w:rPr>
                <w:color w:val="C0504D"/>
                <w:spacing w:val="-2"/>
              </w:rPr>
              <w:t>meetings</w:t>
            </w:r>
            <w:r w:rsidR="00A86850">
              <w:rPr>
                <w:color w:val="C0504D"/>
                <w:spacing w:val="-2"/>
              </w:rPr>
              <w:t>.</w:t>
            </w:r>
          </w:p>
          <w:p w14:paraId="2563D5E8" w14:textId="2F1E76E0" w:rsidR="00A86850" w:rsidRDefault="00A86850" w:rsidP="00A86850">
            <w:pPr>
              <w:pStyle w:val="TableParagraph"/>
              <w:spacing w:before="2"/>
              <w:ind w:left="0"/>
            </w:pPr>
          </w:p>
        </w:tc>
        <w:tc>
          <w:tcPr>
            <w:tcW w:w="5394" w:type="dxa"/>
          </w:tcPr>
          <w:p w14:paraId="0211E9EB" w14:textId="77777777" w:rsidR="005B0712" w:rsidRDefault="005B071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9" w:type="dxa"/>
          </w:tcPr>
          <w:p w14:paraId="04479E89" w14:textId="77777777" w:rsidR="005B0712" w:rsidRDefault="005B071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507DCD2" w14:textId="77777777" w:rsidR="005B0712" w:rsidRDefault="005B0712">
      <w:pPr>
        <w:pStyle w:val="BodyText"/>
        <w:rPr>
          <w:i/>
          <w:sz w:val="20"/>
        </w:rPr>
      </w:pPr>
    </w:p>
    <w:p w14:paraId="19AF16DE" w14:textId="77777777" w:rsidR="005B0712" w:rsidRDefault="005B0712">
      <w:pPr>
        <w:pStyle w:val="BodyText"/>
        <w:spacing w:before="8"/>
        <w:rPr>
          <w:i/>
          <w:sz w:val="27"/>
        </w:rPr>
      </w:pPr>
    </w:p>
    <w:p w14:paraId="6D0D0D6D" w14:textId="77777777" w:rsidR="005B0712" w:rsidRDefault="00917164">
      <w:pPr>
        <w:spacing w:before="91"/>
        <w:ind w:left="113"/>
        <w:rPr>
          <w:i/>
          <w:sz w:val="28"/>
        </w:rPr>
      </w:pPr>
      <w:r>
        <w:rPr>
          <w:b/>
          <w:color w:val="0F4F75"/>
          <w:sz w:val="28"/>
        </w:rPr>
        <w:t>Total</w:t>
      </w:r>
      <w:r>
        <w:rPr>
          <w:b/>
          <w:color w:val="0F4F75"/>
          <w:spacing w:val="-7"/>
          <w:sz w:val="28"/>
        </w:rPr>
        <w:t xml:space="preserve"> </w:t>
      </w:r>
      <w:r>
        <w:rPr>
          <w:b/>
          <w:color w:val="0F4F75"/>
          <w:sz w:val="28"/>
        </w:rPr>
        <w:t>budgeted</w:t>
      </w:r>
      <w:r>
        <w:rPr>
          <w:b/>
          <w:color w:val="0F4F75"/>
          <w:spacing w:val="-3"/>
          <w:sz w:val="28"/>
        </w:rPr>
        <w:t xml:space="preserve"> </w:t>
      </w:r>
      <w:r>
        <w:rPr>
          <w:b/>
          <w:color w:val="0F4F75"/>
          <w:sz w:val="28"/>
        </w:rPr>
        <w:t>cost:</w:t>
      </w:r>
      <w:r>
        <w:rPr>
          <w:b/>
          <w:color w:val="0F4F75"/>
          <w:spacing w:val="-2"/>
          <w:sz w:val="28"/>
        </w:rPr>
        <w:t xml:space="preserve"> </w:t>
      </w:r>
      <w:r>
        <w:rPr>
          <w:b/>
          <w:color w:val="0F4F75"/>
          <w:sz w:val="28"/>
        </w:rPr>
        <w:t>£</w:t>
      </w:r>
      <w:r>
        <w:rPr>
          <w:b/>
          <w:color w:val="0F4F75"/>
          <w:spacing w:val="-3"/>
          <w:sz w:val="28"/>
        </w:rPr>
        <w:t xml:space="preserve"> </w:t>
      </w:r>
      <w:r>
        <w:rPr>
          <w:i/>
          <w:color w:val="0F4F75"/>
          <w:spacing w:val="-2"/>
          <w:sz w:val="28"/>
        </w:rPr>
        <w:t>89,770</w:t>
      </w:r>
    </w:p>
    <w:p w14:paraId="22F05ECC" w14:textId="77777777" w:rsidR="005B0712" w:rsidRDefault="005B0712">
      <w:pPr>
        <w:rPr>
          <w:sz w:val="28"/>
        </w:rPr>
      </w:pPr>
    </w:p>
    <w:p w14:paraId="2CBCC3BF" w14:textId="77777777" w:rsidR="005C1214" w:rsidRDefault="005C1214">
      <w:pPr>
        <w:rPr>
          <w:sz w:val="28"/>
        </w:rPr>
      </w:pPr>
    </w:p>
    <w:p w14:paraId="15BF46FE" w14:textId="77777777" w:rsidR="005C1214" w:rsidRDefault="005C1214">
      <w:pPr>
        <w:rPr>
          <w:sz w:val="28"/>
        </w:rPr>
      </w:pPr>
    </w:p>
    <w:p w14:paraId="7B702E74" w14:textId="77777777" w:rsidR="005C1214" w:rsidRPr="005C1214" w:rsidRDefault="005C1214">
      <w:pPr>
        <w:rPr>
          <w:b/>
          <w:bCs/>
          <w:sz w:val="28"/>
          <w:szCs w:val="28"/>
        </w:rPr>
      </w:pPr>
      <w:r w:rsidRPr="005C1214">
        <w:rPr>
          <w:b/>
          <w:bCs/>
          <w:sz w:val="28"/>
          <w:szCs w:val="28"/>
        </w:rPr>
        <w:t>Externally provided programmes</w:t>
      </w:r>
    </w:p>
    <w:p w14:paraId="0579381A" w14:textId="77777777" w:rsidR="005C1214" w:rsidRDefault="005C1214"/>
    <w:p w14:paraId="0D013A10" w14:textId="77777777" w:rsidR="005C1214" w:rsidRPr="005C1214" w:rsidRDefault="005C1214">
      <w:pPr>
        <w:rPr>
          <w:i/>
          <w:iCs/>
        </w:rPr>
      </w:pPr>
      <w:r w:rsidRPr="005C1214">
        <w:rPr>
          <w:i/>
          <w:iCs/>
        </w:rPr>
        <w:t xml:space="preserve">Please include the names of any non-DfE programmes that you purchased in the previous academic year. This will help the Department for Education identify which ones are popular in England </w:t>
      </w:r>
    </w:p>
    <w:p w14:paraId="1293B63A" w14:textId="77777777" w:rsidR="005C1214" w:rsidRPr="005C1214" w:rsidRDefault="005C1214">
      <w:pPr>
        <w:rPr>
          <w:i/>
          <w:iCs/>
        </w:rPr>
      </w:pPr>
    </w:p>
    <w:p w14:paraId="056B626A" w14:textId="77777777" w:rsidR="005C1214" w:rsidRDefault="005C1214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860"/>
      </w:tblGrid>
      <w:tr w:rsidR="00433C24" w:rsidRPr="00433C24" w14:paraId="3676363F" w14:textId="77777777" w:rsidTr="00433C24">
        <w:tc>
          <w:tcPr>
            <w:tcW w:w="4860" w:type="dxa"/>
            <w:shd w:val="clear" w:color="auto" w:fill="C6D9F1" w:themeFill="text2" w:themeFillTint="33"/>
          </w:tcPr>
          <w:p w14:paraId="76FA5E6E" w14:textId="16223518" w:rsidR="00433C24" w:rsidRPr="00433C24" w:rsidRDefault="00433C24">
            <w:pPr>
              <w:rPr>
                <w:b/>
                <w:bCs/>
              </w:rPr>
            </w:pPr>
            <w:r w:rsidRPr="00433C24">
              <w:rPr>
                <w:b/>
                <w:bCs/>
              </w:rPr>
              <w:t xml:space="preserve">Programme 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7E05901A" w14:textId="334E03AC" w:rsidR="00433C24" w:rsidRPr="00433C24" w:rsidRDefault="00433C24">
            <w:pPr>
              <w:rPr>
                <w:b/>
                <w:bCs/>
              </w:rPr>
            </w:pPr>
            <w:r w:rsidRPr="00433C24">
              <w:rPr>
                <w:b/>
                <w:bCs/>
              </w:rPr>
              <w:t xml:space="preserve">Provider </w:t>
            </w:r>
          </w:p>
        </w:tc>
      </w:tr>
      <w:tr w:rsidR="00433C24" w:rsidRPr="00433C24" w14:paraId="48E0E381" w14:textId="77777777" w:rsidTr="00433C24">
        <w:tc>
          <w:tcPr>
            <w:tcW w:w="4860" w:type="dxa"/>
          </w:tcPr>
          <w:p w14:paraId="700BF204" w14:textId="4DE59C17" w:rsidR="00433C24" w:rsidRPr="00433C24" w:rsidRDefault="00433C24">
            <w:r w:rsidRPr="00433C24">
              <w:t xml:space="preserve">Accelerated Reader </w:t>
            </w:r>
          </w:p>
        </w:tc>
        <w:tc>
          <w:tcPr>
            <w:tcW w:w="4860" w:type="dxa"/>
          </w:tcPr>
          <w:p w14:paraId="15506935" w14:textId="395F1904" w:rsidR="00433C24" w:rsidRPr="00433C24" w:rsidRDefault="00433C24">
            <w:r>
              <w:t xml:space="preserve">Renaissance Learning </w:t>
            </w:r>
          </w:p>
        </w:tc>
      </w:tr>
      <w:tr w:rsidR="00433C24" w:rsidRPr="00433C24" w14:paraId="57D80A14" w14:textId="77777777" w:rsidTr="00433C24">
        <w:tc>
          <w:tcPr>
            <w:tcW w:w="4860" w:type="dxa"/>
          </w:tcPr>
          <w:p w14:paraId="7684B01D" w14:textId="253D5494" w:rsidR="00433C24" w:rsidRPr="00433C24" w:rsidRDefault="00433C24">
            <w:r>
              <w:t xml:space="preserve">TT Rock Stars </w:t>
            </w:r>
          </w:p>
        </w:tc>
        <w:tc>
          <w:tcPr>
            <w:tcW w:w="4860" w:type="dxa"/>
          </w:tcPr>
          <w:p w14:paraId="5B654A16" w14:textId="7D2AF1F5" w:rsidR="00433C24" w:rsidRPr="00433C24" w:rsidRDefault="00433C24">
            <w:r>
              <w:t xml:space="preserve">Maths Circle </w:t>
            </w:r>
          </w:p>
        </w:tc>
      </w:tr>
      <w:tr w:rsidR="00433C24" w:rsidRPr="00433C24" w14:paraId="270430D8" w14:textId="77777777" w:rsidTr="00433C24">
        <w:tc>
          <w:tcPr>
            <w:tcW w:w="4860" w:type="dxa"/>
          </w:tcPr>
          <w:p w14:paraId="1607842D" w14:textId="1F464DF8" w:rsidR="00433C24" w:rsidRPr="00433C24" w:rsidRDefault="00433C24">
            <w:r>
              <w:t>Maths Whizz</w:t>
            </w:r>
          </w:p>
        </w:tc>
        <w:tc>
          <w:tcPr>
            <w:tcW w:w="4860" w:type="dxa"/>
          </w:tcPr>
          <w:p w14:paraId="39665CD5" w14:textId="4690CDE9" w:rsidR="00433C24" w:rsidRPr="00433C24" w:rsidRDefault="00433C24">
            <w:r>
              <w:t xml:space="preserve">Whizz Education </w:t>
            </w:r>
          </w:p>
        </w:tc>
      </w:tr>
      <w:tr w:rsidR="00433C24" w:rsidRPr="00433C24" w14:paraId="006060AF" w14:textId="77777777" w:rsidTr="00433C24">
        <w:tc>
          <w:tcPr>
            <w:tcW w:w="4860" w:type="dxa"/>
          </w:tcPr>
          <w:p w14:paraId="66D2A3A9" w14:textId="586EA58A" w:rsidR="00433C24" w:rsidRPr="00433C24" w:rsidRDefault="00433C24">
            <w:r>
              <w:t xml:space="preserve">Read Write Inc </w:t>
            </w:r>
          </w:p>
        </w:tc>
        <w:tc>
          <w:tcPr>
            <w:tcW w:w="4860" w:type="dxa"/>
          </w:tcPr>
          <w:p w14:paraId="39DD7864" w14:textId="2A033687" w:rsidR="00433C24" w:rsidRPr="00433C24" w:rsidRDefault="00433C24">
            <w:r>
              <w:t xml:space="preserve">Ruth Miskin </w:t>
            </w:r>
            <w:r w:rsidR="00D410F4">
              <w:t xml:space="preserve">Literacy </w:t>
            </w:r>
          </w:p>
        </w:tc>
      </w:tr>
      <w:tr w:rsidR="00433C24" w:rsidRPr="00433C24" w14:paraId="2DE9A452" w14:textId="77777777" w:rsidTr="00433C24">
        <w:tc>
          <w:tcPr>
            <w:tcW w:w="4860" w:type="dxa"/>
          </w:tcPr>
          <w:p w14:paraId="0C69D093" w14:textId="2F54508D" w:rsidR="00433C24" w:rsidRPr="00433C24" w:rsidRDefault="00433C24">
            <w:r>
              <w:t xml:space="preserve">Cornerstones </w:t>
            </w:r>
          </w:p>
        </w:tc>
        <w:tc>
          <w:tcPr>
            <w:tcW w:w="4860" w:type="dxa"/>
          </w:tcPr>
          <w:p w14:paraId="52735751" w14:textId="367DC2FF" w:rsidR="00433C24" w:rsidRPr="00433C24" w:rsidRDefault="00D410F4">
            <w:r>
              <w:t xml:space="preserve">Cornerstones Education </w:t>
            </w:r>
          </w:p>
        </w:tc>
      </w:tr>
    </w:tbl>
    <w:p w14:paraId="28C8F314" w14:textId="538A543B" w:rsidR="005C1214" w:rsidRDefault="005C1214">
      <w:pPr>
        <w:rPr>
          <w:sz w:val="28"/>
        </w:rPr>
        <w:sectPr w:rsidR="005C1214">
          <w:type w:val="continuous"/>
          <w:pgSz w:w="11910" w:h="16840"/>
          <w:pgMar w:top="1100" w:right="1160" w:bottom="960" w:left="1020" w:header="0" w:footer="776" w:gutter="0"/>
          <w:cols w:space="720"/>
        </w:sectPr>
      </w:pPr>
    </w:p>
    <w:p w14:paraId="40221012" w14:textId="77777777" w:rsidR="005B0712" w:rsidRDefault="00917164">
      <w:pPr>
        <w:pStyle w:val="Heading1"/>
        <w:spacing w:line="242" w:lineRule="auto"/>
      </w:pPr>
      <w:r>
        <w:rPr>
          <w:color w:val="0F4F75"/>
        </w:rPr>
        <w:lastRenderedPageBreak/>
        <w:t>Part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B: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Review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of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outcomes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>in</w:t>
      </w:r>
      <w:r>
        <w:rPr>
          <w:color w:val="0F4F75"/>
          <w:spacing w:val="-4"/>
        </w:rPr>
        <w:t xml:space="preserve"> </w:t>
      </w:r>
      <w:r>
        <w:rPr>
          <w:color w:val="0F4F75"/>
        </w:rPr>
        <w:t>the</w:t>
      </w:r>
      <w:r>
        <w:rPr>
          <w:color w:val="0F4F75"/>
          <w:spacing w:val="-8"/>
        </w:rPr>
        <w:t xml:space="preserve"> </w:t>
      </w:r>
      <w:r>
        <w:rPr>
          <w:color w:val="0F4F75"/>
        </w:rPr>
        <w:t>previous</w:t>
      </w:r>
      <w:r>
        <w:rPr>
          <w:color w:val="0F4F75"/>
          <w:spacing w:val="-5"/>
        </w:rPr>
        <w:t xml:space="preserve"> </w:t>
      </w:r>
      <w:r>
        <w:rPr>
          <w:color w:val="0F4F75"/>
        </w:rPr>
        <w:t xml:space="preserve">academic </w:t>
      </w:r>
      <w:r>
        <w:rPr>
          <w:color w:val="0F4F75"/>
          <w:spacing w:val="-4"/>
        </w:rPr>
        <w:t>year</w:t>
      </w:r>
    </w:p>
    <w:p w14:paraId="75CF5927" w14:textId="77777777" w:rsidR="005B0712" w:rsidRDefault="005B0712">
      <w:pPr>
        <w:pStyle w:val="BodyText"/>
        <w:spacing w:before="2"/>
        <w:rPr>
          <w:b/>
          <w:sz w:val="41"/>
        </w:rPr>
      </w:pPr>
    </w:p>
    <w:p w14:paraId="2E9C2C79" w14:textId="77777777" w:rsidR="005B0712" w:rsidRDefault="00917164">
      <w:pPr>
        <w:spacing w:before="1"/>
        <w:ind w:left="113"/>
        <w:rPr>
          <w:b/>
          <w:sz w:val="32"/>
        </w:rPr>
      </w:pPr>
      <w:r>
        <w:rPr>
          <w:b/>
          <w:color w:val="0F4F75"/>
          <w:sz w:val="32"/>
        </w:rPr>
        <w:t>Pupil</w:t>
      </w:r>
      <w:r>
        <w:rPr>
          <w:b/>
          <w:color w:val="0F4F75"/>
          <w:spacing w:val="-14"/>
          <w:sz w:val="32"/>
        </w:rPr>
        <w:t xml:space="preserve"> </w:t>
      </w:r>
      <w:r>
        <w:rPr>
          <w:b/>
          <w:color w:val="0F4F75"/>
          <w:sz w:val="32"/>
        </w:rPr>
        <w:t>premium</w:t>
      </w:r>
      <w:r>
        <w:rPr>
          <w:b/>
          <w:color w:val="0F4F75"/>
          <w:spacing w:val="-13"/>
          <w:sz w:val="32"/>
        </w:rPr>
        <w:t xml:space="preserve"> </w:t>
      </w:r>
      <w:r>
        <w:rPr>
          <w:b/>
          <w:color w:val="0F4F75"/>
          <w:sz w:val="32"/>
        </w:rPr>
        <w:t>strategy</w:t>
      </w:r>
      <w:r>
        <w:rPr>
          <w:b/>
          <w:color w:val="0F4F75"/>
          <w:spacing w:val="-14"/>
          <w:sz w:val="32"/>
        </w:rPr>
        <w:t xml:space="preserve"> </w:t>
      </w:r>
      <w:r>
        <w:rPr>
          <w:b/>
          <w:color w:val="0F4F75"/>
          <w:spacing w:val="-2"/>
          <w:sz w:val="32"/>
        </w:rPr>
        <w:t>outcomes</w:t>
      </w:r>
    </w:p>
    <w:p w14:paraId="3862E8D0" w14:textId="77777777" w:rsidR="005B0712" w:rsidRDefault="00917164">
      <w:pPr>
        <w:spacing w:before="242" w:line="288" w:lineRule="auto"/>
        <w:ind w:left="113"/>
        <w:rPr>
          <w:sz w:val="24"/>
        </w:rPr>
      </w:pPr>
      <w:r>
        <w:rPr>
          <w:color w:val="FF0000"/>
          <w:sz w:val="24"/>
        </w:rPr>
        <w:t>See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reviewed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21-22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document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for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the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impact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that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our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pupil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premium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activity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had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on pupils in the 2021-2022 academic year.</w:t>
      </w:r>
    </w:p>
    <w:sectPr w:rsidR="005B0712">
      <w:pgSz w:w="11910" w:h="16840"/>
      <w:pgMar w:top="1040" w:right="1160" w:bottom="960" w:left="10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ABCF" w14:textId="77777777" w:rsidR="00127F9F" w:rsidRDefault="00127F9F">
      <w:r>
        <w:separator/>
      </w:r>
    </w:p>
  </w:endnote>
  <w:endnote w:type="continuationSeparator" w:id="0">
    <w:p w14:paraId="2C97DBCC" w14:textId="77777777" w:rsidR="00127F9F" w:rsidRDefault="0012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4089" w14:textId="77777777" w:rsidR="005B0712" w:rsidRDefault="009171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3648" behindDoc="1" locked="0" layoutInCell="1" allowOverlap="1" wp14:anchorId="5A896CA0" wp14:editId="651925B1">
              <wp:simplePos x="0" y="0"/>
              <wp:positionH relativeFrom="page">
                <wp:posOffset>3547236</wp:posOffset>
              </wp:positionH>
              <wp:positionV relativeFrom="page">
                <wp:posOffset>10060136</wp:posOffset>
              </wp:positionV>
              <wp:extent cx="173990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26B3BB" w14:textId="77777777" w:rsidR="005B0712" w:rsidRDefault="00917164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D0D0D"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D0D0D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D0D0D"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0D0D0D"/>
                              <w:w w:val="99"/>
                              <w:sz w:val="24"/>
                            </w:rPr>
                            <w:t>1</w:t>
                          </w:r>
                          <w:r>
                            <w:rPr>
                              <w:color w:val="0D0D0D"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96CA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79.3pt;margin-top:792.15pt;width:13.7pt;height:15.45pt;z-index:-1599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" filled="f" stroked="f">
              <v:textbox inset="0,0,0,0">
                <w:txbxContent>
                  <w:p w14:paraId="0C26B3BB" w14:textId="77777777" w:rsidR="005B0712" w:rsidRDefault="00917164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color w:val="0D0D0D"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color w:val="0D0D0D"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color w:val="0D0D0D"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color w:val="0D0D0D"/>
                        <w:w w:val="99"/>
                        <w:sz w:val="24"/>
                      </w:rPr>
                      <w:t>1</w:t>
                    </w:r>
                    <w:r>
                      <w:rPr>
                        <w:color w:val="0D0D0D"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A1F5" w14:textId="77777777" w:rsidR="00127F9F" w:rsidRDefault="00127F9F">
      <w:r>
        <w:separator/>
      </w:r>
    </w:p>
  </w:footnote>
  <w:footnote w:type="continuationSeparator" w:id="0">
    <w:p w14:paraId="2CF64DBA" w14:textId="77777777" w:rsidR="00127F9F" w:rsidRDefault="0012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6BCC"/>
    <w:multiLevelType w:val="hybridMultilevel"/>
    <w:tmpl w:val="70FA9188"/>
    <w:lvl w:ilvl="0" w:tplc="7AF0A86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EB2A2760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2" w:tplc="0AE2C720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3" w:tplc="A1023FF6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4" w:tplc="3A2E67D0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F97A4124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6" w:tplc="75F6D94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E6FA8A08">
      <w:numFmt w:val="bullet"/>
      <w:lvlText w:val="•"/>
      <w:lvlJc w:val="left"/>
      <w:pPr>
        <w:ind w:left="6881" w:hanging="360"/>
      </w:pPr>
      <w:rPr>
        <w:rFonts w:hint="default"/>
        <w:lang w:val="en-US" w:eastAsia="en-US" w:bidi="ar-SA"/>
      </w:rPr>
    </w:lvl>
    <w:lvl w:ilvl="8" w:tplc="F984088A"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ar-SA"/>
      </w:rPr>
    </w:lvl>
  </w:abstractNum>
  <w:num w:numId="1" w16cid:durableId="153650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12"/>
    <w:rsid w:val="0007083A"/>
    <w:rsid w:val="00074586"/>
    <w:rsid w:val="00095721"/>
    <w:rsid w:val="000C38FD"/>
    <w:rsid w:val="000D7164"/>
    <w:rsid w:val="00127F9F"/>
    <w:rsid w:val="00136498"/>
    <w:rsid w:val="002F4FD7"/>
    <w:rsid w:val="00340949"/>
    <w:rsid w:val="00352A23"/>
    <w:rsid w:val="00375AA5"/>
    <w:rsid w:val="00433C24"/>
    <w:rsid w:val="004E5C6D"/>
    <w:rsid w:val="005A65FF"/>
    <w:rsid w:val="005B0712"/>
    <w:rsid w:val="005B7085"/>
    <w:rsid w:val="005C1214"/>
    <w:rsid w:val="00750046"/>
    <w:rsid w:val="008B3F1B"/>
    <w:rsid w:val="00917164"/>
    <w:rsid w:val="009240A3"/>
    <w:rsid w:val="009448F6"/>
    <w:rsid w:val="00952CD5"/>
    <w:rsid w:val="009D4E57"/>
    <w:rsid w:val="00A41835"/>
    <w:rsid w:val="00A564AC"/>
    <w:rsid w:val="00A86850"/>
    <w:rsid w:val="00AB64AF"/>
    <w:rsid w:val="00BF45FC"/>
    <w:rsid w:val="00CD56FC"/>
    <w:rsid w:val="00D410F4"/>
    <w:rsid w:val="00F36544"/>
    <w:rsid w:val="00F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1375"/>
  <w15:docId w15:val="{BB38628D-6441-4138-AE56-8E5316B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2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67"/>
    </w:pPr>
  </w:style>
  <w:style w:type="table" w:styleId="TableGrid">
    <w:name w:val="Table Grid"/>
    <w:basedOn w:val="TableNormal"/>
    <w:uiPriority w:val="39"/>
    <w:rsid w:val="0043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dtrust.org/2018/11/04/what-is-instructional-coaching/" TargetMode="External"/><Relationship Id="rId18" Type="http://schemas.openxmlformats.org/officeDocument/2006/relationships/hyperlink" Target="https://www.gov.uk/government/publications/school-attendance/framework-for-securing-full-attendance-actions-for-schools-and-local-authoriti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dtrust.org/2018/11/04/what-is-instructional-coaching/" TargetMode="External"/><Relationship Id="rId17" Type="http://schemas.openxmlformats.org/officeDocument/2006/relationships/hyperlink" Target="https://www.gov.uk/government/publications/school-attendance/framework-for-securing-full-attendance-actions-for-schools-and-local-authori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chool-attendance/framework-for-securing-full-attendance-actions-for-schools-and-local-authoriti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dtrust.org/2018/11/04/what-is-instructional-coach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amsims.education/blog-2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traumainformedschools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amsims.education/blog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6CFA979F62D47B5B505E494C1A9B7" ma:contentTypeVersion="16" ma:contentTypeDescription="Create a new document." ma:contentTypeScope="" ma:versionID="c5472de3a17e3815c16d14fb573c4bfc">
  <xsd:schema xmlns:xsd="http://www.w3.org/2001/XMLSchema" xmlns:xs="http://www.w3.org/2001/XMLSchema" xmlns:p="http://schemas.microsoft.com/office/2006/metadata/properties" xmlns:ns3="b1160ce2-a266-4c0a-b9e2-f6726ad04d02" targetNamespace="http://schemas.microsoft.com/office/2006/metadata/properties" ma:root="true" ma:fieldsID="a7e53216556e427ffd4416e1d5cd91ae" ns3:_="">
    <xsd:import namespace="b1160ce2-a266-4c0a-b9e2-f6726ad04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0ce2-a266-4c0a-b9e2-f6726ad04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b1160ce2-a266-4c0a-b9e2-f6726ad04d02" xsi:nil="true"/>
    <_activity xmlns="b1160ce2-a266-4c0a-b9e2-f6726ad04d02" xsi:nil="true"/>
    <MigrationWizIdDocumentLibraryPermissions xmlns="b1160ce2-a266-4c0a-b9e2-f6726ad04d02" xsi:nil="true"/>
    <MigrationWizIdSecurityGroups xmlns="b1160ce2-a266-4c0a-b9e2-f6726ad04d02" xsi:nil="true"/>
    <MigrationWizIdPermissionLevels xmlns="b1160ce2-a266-4c0a-b9e2-f6726ad04d02" xsi:nil="true"/>
    <MigrationWizIdPermissions xmlns="b1160ce2-a266-4c0a-b9e2-f6726ad04d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8E4EE-1FA2-45D8-B6DD-0DA58323E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0ce2-a266-4c0a-b9e2-f6726ad04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D6DB5-DE37-4844-8087-48128DA85213}">
  <ds:schemaRefs>
    <ds:schemaRef ds:uri="http://schemas.microsoft.com/office/2006/metadata/properties"/>
    <ds:schemaRef ds:uri="http://schemas.microsoft.com/office/infopath/2007/PartnerControls"/>
    <ds:schemaRef ds:uri="b1160ce2-a266-4c0a-b9e2-f6726ad04d02"/>
  </ds:schemaRefs>
</ds:datastoreItem>
</file>

<file path=customXml/itemProps3.xml><?xml version="1.0" encoding="utf-8"?>
<ds:datastoreItem xmlns:ds="http://schemas.openxmlformats.org/officeDocument/2006/customXml" ds:itemID="{C1DBF964-630D-4967-A084-4E3B962C1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1728</Words>
  <Characters>9852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Publishing.TEAM@education.gsi.gov.uk</dc:creator>
  <cp:lastModifiedBy>Jade Bright</cp:lastModifiedBy>
  <cp:revision>2</cp:revision>
  <dcterms:created xsi:type="dcterms:W3CDTF">2023-09-04T14:52:00Z</dcterms:created>
  <dcterms:modified xsi:type="dcterms:W3CDTF">2023-09-04T14:52:00Z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2023-08-10T00:00:00Z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0x01010065E6CFA979F62D47B5B505E494C1A9B7</vt:lpwstr>
  </property>
</Properties>
</file>